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55706" w14:textId="77777777" w:rsidR="00390F24" w:rsidRDefault="00390F24" w:rsidP="00390F24">
      <w:pPr>
        <w:keepNext/>
        <w:jc w:val="center"/>
        <w:outlineLvl w:val="0"/>
        <w:rPr>
          <w:color w:val="000000"/>
          <w:lang w:eastAsia="en-GB"/>
        </w:rPr>
      </w:pPr>
    </w:p>
    <w:p w14:paraId="0297C129" w14:textId="77777777" w:rsidR="005D67ED" w:rsidRDefault="005D67ED" w:rsidP="00390F24">
      <w:pPr>
        <w:keepNext/>
        <w:jc w:val="center"/>
        <w:outlineLvl w:val="0"/>
        <w:rPr>
          <w:color w:val="000000"/>
          <w:lang w:eastAsia="en-GB"/>
        </w:rPr>
      </w:pPr>
    </w:p>
    <w:p w14:paraId="65D2AB25" w14:textId="5EE46220" w:rsidR="00C218D7" w:rsidRDefault="00C218D7" w:rsidP="00C218D7">
      <w:pPr>
        <w:jc w:val="right"/>
        <w:rPr>
          <w:rFonts w:asciiTheme="majorBidi" w:hAnsiTheme="majorBidi" w:cstheme="majorBidi"/>
          <w:sz w:val="22"/>
          <w:szCs w:val="22"/>
        </w:rPr>
      </w:pPr>
      <w:r>
        <w:rPr>
          <w:rFonts w:asciiTheme="majorBidi" w:hAnsiTheme="majorBidi" w:cstheme="majorBidi"/>
          <w:caps/>
          <w:sz w:val="22"/>
          <w:szCs w:val="22"/>
        </w:rPr>
        <w:t>apstiprinĀts</w:t>
      </w:r>
      <w:r>
        <w:rPr>
          <w:rFonts w:asciiTheme="majorBidi" w:hAnsiTheme="majorBidi" w:cstheme="majorBidi"/>
          <w:caps/>
          <w:sz w:val="22"/>
          <w:szCs w:val="22"/>
        </w:rPr>
        <w:br/>
      </w:r>
      <w:r>
        <w:rPr>
          <w:rFonts w:asciiTheme="majorBidi" w:hAnsiTheme="majorBidi" w:cstheme="majorBidi"/>
          <w:sz w:val="22"/>
          <w:szCs w:val="22"/>
        </w:rPr>
        <w:t xml:space="preserve"> Daugavpils </w:t>
      </w:r>
      <w:proofErr w:type="spellStart"/>
      <w:r>
        <w:rPr>
          <w:rFonts w:asciiTheme="majorBidi" w:hAnsiTheme="majorBidi" w:cstheme="majorBidi"/>
          <w:sz w:val="22"/>
          <w:szCs w:val="22"/>
        </w:rPr>
        <w:t>valstspilsētas</w:t>
      </w:r>
      <w:proofErr w:type="spellEnd"/>
      <w:r>
        <w:rPr>
          <w:rFonts w:asciiTheme="majorBidi" w:hAnsiTheme="majorBidi" w:cstheme="majorBidi"/>
          <w:sz w:val="22"/>
          <w:szCs w:val="22"/>
        </w:rPr>
        <w:t xml:space="preserve"> pašvaldības iestādes</w:t>
      </w:r>
    </w:p>
    <w:p w14:paraId="4D2BCD52" w14:textId="0D8CC6AC" w:rsidR="00C218D7" w:rsidRDefault="00C218D7" w:rsidP="00C218D7">
      <w:pPr>
        <w:jc w:val="right"/>
        <w:rPr>
          <w:rFonts w:asciiTheme="majorBidi" w:hAnsiTheme="majorBidi" w:cstheme="majorBidi"/>
          <w:sz w:val="22"/>
          <w:szCs w:val="22"/>
        </w:rPr>
      </w:pPr>
      <w:r>
        <w:rPr>
          <w:rFonts w:asciiTheme="majorBidi" w:hAnsiTheme="majorBidi" w:cstheme="majorBidi"/>
          <w:sz w:val="22"/>
          <w:szCs w:val="22"/>
        </w:rPr>
        <w:t xml:space="preserve">“Rotko muzejs” </w:t>
      </w:r>
      <w:proofErr w:type="spellStart"/>
      <w:r>
        <w:rPr>
          <w:rFonts w:asciiTheme="majorBidi" w:hAnsiTheme="majorBidi" w:cstheme="majorBidi"/>
          <w:sz w:val="22"/>
          <w:szCs w:val="22"/>
        </w:rPr>
        <w:t>vadītaja</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p.i</w:t>
      </w:r>
      <w:proofErr w:type="spellEnd"/>
      <w:r>
        <w:rPr>
          <w:rFonts w:asciiTheme="majorBidi" w:hAnsiTheme="majorBidi" w:cstheme="majorBidi"/>
          <w:sz w:val="22"/>
          <w:szCs w:val="22"/>
        </w:rPr>
        <w:t>.</w:t>
      </w:r>
    </w:p>
    <w:p w14:paraId="5DFC9FDA" w14:textId="24DA700F" w:rsidR="00C218D7" w:rsidRDefault="00301785" w:rsidP="00C218D7">
      <w:pPr>
        <w:pStyle w:val="Heading1"/>
        <w:jc w:val="right"/>
        <w:rPr>
          <w:rFonts w:asciiTheme="majorBidi" w:hAnsiTheme="majorBidi" w:cstheme="majorBidi"/>
          <w:sz w:val="22"/>
          <w:szCs w:val="22"/>
        </w:rPr>
      </w:pPr>
      <w:r w:rsidRPr="00301785">
        <w:rPr>
          <w:rFonts w:asciiTheme="majorBidi" w:hAnsiTheme="majorBidi" w:cstheme="majorBidi"/>
          <w:b w:val="0"/>
          <w:i/>
          <w:iCs/>
          <w:sz w:val="22"/>
          <w:szCs w:val="22"/>
        </w:rPr>
        <w:t>(paraksts)</w:t>
      </w:r>
      <w:r>
        <w:rPr>
          <w:rFonts w:asciiTheme="majorBidi" w:hAnsiTheme="majorBidi" w:cstheme="majorBidi"/>
          <w:b w:val="0"/>
          <w:sz w:val="22"/>
          <w:szCs w:val="22"/>
        </w:rPr>
        <w:t xml:space="preserve"> </w:t>
      </w:r>
      <w:r w:rsidR="00C218D7">
        <w:rPr>
          <w:rFonts w:asciiTheme="majorBidi" w:hAnsiTheme="majorBidi" w:cstheme="majorBidi"/>
          <w:b w:val="0"/>
          <w:sz w:val="22"/>
          <w:szCs w:val="22"/>
        </w:rPr>
        <w:t xml:space="preserve">P.Terentjevs </w:t>
      </w:r>
    </w:p>
    <w:p w14:paraId="3F8D603D" w14:textId="1F70197B" w:rsidR="00C218D7" w:rsidRDefault="00C218D7" w:rsidP="00C218D7">
      <w:pPr>
        <w:spacing w:before="120"/>
        <w:jc w:val="center"/>
        <w:rPr>
          <w:rFonts w:asciiTheme="majorBidi" w:hAnsiTheme="majorBidi" w:cstheme="majorBidi"/>
          <w:b/>
          <w:caps/>
          <w:sz w:val="22"/>
          <w:szCs w:val="22"/>
          <w:u w:val="single"/>
        </w:rPr>
      </w:pPr>
      <w:r>
        <w:rPr>
          <w:rFonts w:asciiTheme="majorBidi" w:hAnsiTheme="majorBidi" w:cstheme="majorBidi"/>
          <w:sz w:val="22"/>
          <w:szCs w:val="22"/>
        </w:rPr>
        <w:t xml:space="preserve">                                                                                                                    Daugavpilī, 2026.gada 21.oktobrī</w:t>
      </w:r>
    </w:p>
    <w:p w14:paraId="2DB1C92C" w14:textId="5837148E" w:rsidR="00C218D7" w:rsidRDefault="00C218D7" w:rsidP="00C218D7">
      <w:pPr>
        <w:spacing w:before="120"/>
        <w:jc w:val="center"/>
        <w:rPr>
          <w:rFonts w:asciiTheme="majorBidi" w:hAnsiTheme="majorBidi" w:cstheme="majorBidi"/>
          <w:b/>
          <w:caps/>
          <w:sz w:val="22"/>
          <w:szCs w:val="22"/>
          <w:u w:val="single"/>
        </w:rPr>
      </w:pPr>
    </w:p>
    <w:p w14:paraId="187F5BA1" w14:textId="77777777" w:rsidR="00C218D7" w:rsidRPr="00B62DC7" w:rsidRDefault="00C218D7" w:rsidP="00C218D7">
      <w:pPr>
        <w:spacing w:before="120"/>
        <w:jc w:val="center"/>
        <w:rPr>
          <w:rFonts w:asciiTheme="majorBidi" w:hAnsiTheme="majorBidi" w:cstheme="majorBidi"/>
          <w:b/>
          <w:sz w:val="22"/>
          <w:szCs w:val="22"/>
          <w:u w:val="single"/>
        </w:rPr>
      </w:pPr>
      <w:r w:rsidRPr="00B62DC7">
        <w:rPr>
          <w:rFonts w:asciiTheme="majorBidi" w:hAnsiTheme="majorBidi" w:cstheme="majorBidi"/>
          <w:b/>
          <w:caps/>
          <w:sz w:val="22"/>
          <w:szCs w:val="22"/>
          <w:u w:val="single"/>
        </w:rPr>
        <w:t>zemsliekšņa iepirkumA -</w:t>
      </w:r>
      <w:r w:rsidRPr="00B62DC7">
        <w:rPr>
          <w:rFonts w:asciiTheme="majorBidi" w:hAnsiTheme="majorBidi" w:cstheme="majorBidi"/>
          <w:b/>
          <w:sz w:val="22"/>
          <w:szCs w:val="22"/>
          <w:u w:val="single"/>
        </w:rPr>
        <w:t xml:space="preserve"> CENU APTAUJAS</w:t>
      </w:r>
    </w:p>
    <w:p w14:paraId="1537793C" w14:textId="4A447D25" w:rsidR="00C218D7" w:rsidRPr="00B62DC7" w:rsidRDefault="00C218D7" w:rsidP="00C218D7">
      <w:pPr>
        <w:ind w:left="-567"/>
        <w:contextualSpacing/>
        <w:jc w:val="center"/>
        <w:rPr>
          <w:rFonts w:asciiTheme="majorBidi" w:hAnsiTheme="majorBidi" w:cstheme="majorBidi"/>
          <w:b/>
          <w:sz w:val="22"/>
          <w:szCs w:val="22"/>
        </w:rPr>
      </w:pPr>
      <w:r w:rsidRPr="00B62DC7">
        <w:rPr>
          <w:rFonts w:asciiTheme="majorBidi" w:hAnsiTheme="majorBidi" w:cstheme="majorBidi"/>
          <w:b/>
          <w:bCs/>
          <w:sz w:val="22"/>
          <w:szCs w:val="22"/>
        </w:rPr>
        <w:t>„</w:t>
      </w:r>
      <w:r>
        <w:rPr>
          <w:b/>
          <w:bCs/>
        </w:rPr>
        <w:t>Iekšējo elektroapgādes tīklu atjaunošana “Daugavpils mu</w:t>
      </w:r>
      <w:r w:rsidR="005A562E">
        <w:rPr>
          <w:b/>
          <w:bCs/>
        </w:rPr>
        <w:t>zejs” Rīgas ielā 8, Daugavpilī, identifikācijas Nr. RM 2026/2</w:t>
      </w:r>
    </w:p>
    <w:p w14:paraId="0C32AC1F" w14:textId="43746561" w:rsidR="00C218D7" w:rsidRPr="00B62DC7" w:rsidRDefault="00C218D7" w:rsidP="00F1191E">
      <w:pPr>
        <w:pStyle w:val="Title"/>
        <w:spacing w:after="120"/>
        <w:ind w:right="43" w:hanging="1138"/>
        <w:jc w:val="center"/>
        <w:rPr>
          <w:rFonts w:asciiTheme="majorBidi" w:hAnsiTheme="majorBidi" w:cstheme="majorBidi"/>
          <w:sz w:val="22"/>
          <w:szCs w:val="22"/>
        </w:rPr>
      </w:pPr>
      <w:r w:rsidRPr="00B62DC7">
        <w:rPr>
          <w:rFonts w:asciiTheme="majorBidi" w:hAnsiTheme="majorBidi" w:cstheme="majorBidi"/>
          <w:sz w:val="22"/>
          <w:szCs w:val="22"/>
          <w:u w:val="single"/>
        </w:rPr>
        <w:t>REZULTĀTU APKOPOJUMS</w:t>
      </w:r>
    </w:p>
    <w:tbl>
      <w:tblPr>
        <w:tblW w:w="101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6"/>
        <w:gridCol w:w="8221"/>
      </w:tblGrid>
      <w:tr w:rsidR="00C218D7" w:rsidRPr="00B62DC7" w14:paraId="7755D6A0" w14:textId="77777777" w:rsidTr="005A562E">
        <w:trPr>
          <w:trHeight w:val="36"/>
        </w:trPr>
        <w:tc>
          <w:tcPr>
            <w:tcW w:w="1926" w:type="dxa"/>
            <w:vAlign w:val="center"/>
          </w:tcPr>
          <w:p w14:paraId="0F01D304" w14:textId="77777777" w:rsidR="00C218D7" w:rsidRPr="00B62DC7" w:rsidRDefault="00C218D7" w:rsidP="00C218D7">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sz w:val="22"/>
                <w:szCs w:val="22"/>
              </w:rPr>
              <w:t>Iepirkuma procedūras veids</w:t>
            </w:r>
          </w:p>
        </w:tc>
        <w:tc>
          <w:tcPr>
            <w:tcW w:w="8221" w:type="dxa"/>
            <w:vAlign w:val="center"/>
          </w:tcPr>
          <w:p w14:paraId="54090B4E" w14:textId="7BE39B04" w:rsidR="00C218D7" w:rsidRPr="00B62DC7" w:rsidRDefault="00C218D7" w:rsidP="00C22E81">
            <w:pPr>
              <w:pStyle w:val="BodyTextIndent3"/>
              <w:ind w:left="34" w:hanging="34"/>
              <w:rPr>
                <w:rFonts w:asciiTheme="majorBidi" w:hAnsiTheme="majorBidi" w:cstheme="majorBidi"/>
                <w:bCs/>
                <w:sz w:val="22"/>
                <w:szCs w:val="22"/>
              </w:rPr>
            </w:pPr>
            <w:r w:rsidRPr="00B62DC7">
              <w:rPr>
                <w:rFonts w:asciiTheme="majorBidi" w:hAnsiTheme="majorBidi" w:cstheme="majorBidi"/>
                <w:sz w:val="22"/>
                <w:szCs w:val="22"/>
              </w:rPr>
              <w:t>Pasūtītājs nepiemēro Publisko iepirkumu likumā noteiktās iepirkuma procedūras, jo paredzamā kopējā līgumcena ir</w:t>
            </w:r>
            <w:r w:rsidRPr="00B62DC7">
              <w:rPr>
                <w:rFonts w:asciiTheme="majorBidi" w:hAnsiTheme="majorBidi" w:cstheme="majorBidi"/>
                <w:bCs/>
                <w:sz w:val="22"/>
                <w:szCs w:val="22"/>
              </w:rPr>
              <w:t xml:space="preserve"> </w:t>
            </w:r>
            <w:sdt>
              <w:sdtPr>
                <w:rPr>
                  <w:rFonts w:asciiTheme="majorBidi" w:hAnsiTheme="majorBidi" w:cstheme="majorBidi"/>
                  <w:bCs/>
                  <w:sz w:val="22"/>
                  <w:szCs w:val="22"/>
                </w:rPr>
                <w:id w:val="-1142421690"/>
                <w:placeholder>
                  <w:docPart w:val="FA309C843E6F4B67B090B6BFBCDCEB26"/>
                </w:placeholder>
              </w:sdtPr>
              <w:sdtContent>
                <w:r w:rsidR="00F1191E">
                  <w:rPr>
                    <w:rFonts w:asciiTheme="majorBidi" w:hAnsiTheme="majorBidi" w:cstheme="majorBidi"/>
                    <w:bCs/>
                    <w:sz w:val="22"/>
                    <w:szCs w:val="22"/>
                  </w:rPr>
                  <w:t>9999.99</w:t>
                </w:r>
              </w:sdtContent>
            </w:sdt>
            <w:r w:rsidRPr="00B62DC7">
              <w:rPr>
                <w:rFonts w:asciiTheme="majorBidi" w:hAnsiTheme="majorBidi" w:cstheme="majorBidi"/>
                <w:bCs/>
                <w:sz w:val="22"/>
                <w:szCs w:val="22"/>
              </w:rPr>
              <w:t xml:space="preserve"> EUR bez pievienotās vērtības nodokļa (turpmāk – PVN). </w:t>
            </w:r>
          </w:p>
          <w:p w14:paraId="7A039AC8" w14:textId="77777777" w:rsidR="00C218D7" w:rsidRPr="00B62DC7" w:rsidRDefault="00C218D7" w:rsidP="00C22E81">
            <w:pPr>
              <w:pStyle w:val="BodyTextIndent3"/>
              <w:ind w:left="34" w:hanging="34"/>
              <w:rPr>
                <w:rFonts w:asciiTheme="majorBidi" w:hAnsiTheme="majorBidi" w:cstheme="majorBidi"/>
                <w:bCs/>
                <w:sz w:val="22"/>
                <w:szCs w:val="22"/>
              </w:rPr>
            </w:pPr>
            <w:r w:rsidRPr="00B62DC7">
              <w:rPr>
                <w:rFonts w:asciiTheme="majorBidi" w:hAnsiTheme="majorBidi" w:cstheme="majorBidi"/>
                <w:bCs/>
                <w:sz w:val="22"/>
                <w:szCs w:val="22"/>
              </w:rPr>
              <w:t xml:space="preserve">Kārtību, kādā veicami normatīvajos aktos iepirkumu jomā nereglamentētie iepirkumi, kuru paredzamā līgumcena piegāžu, pakalpojumu, būvdarbu līgumiem ir mazākā par normatīvajos aktos iepirkumu jomā noteiktajām līgumcenu robežām, nosaka </w:t>
            </w:r>
            <w:r w:rsidRPr="00B62DC7">
              <w:rPr>
                <w:rFonts w:asciiTheme="majorBidi" w:hAnsiTheme="majorBidi" w:cstheme="majorBidi"/>
                <w:sz w:val="22"/>
                <w:szCs w:val="22"/>
              </w:rPr>
              <w:t xml:space="preserve">Daugavpils </w:t>
            </w:r>
            <w:proofErr w:type="spellStart"/>
            <w:r w:rsidRPr="00B62DC7">
              <w:rPr>
                <w:rFonts w:asciiTheme="majorBidi" w:hAnsiTheme="majorBidi" w:cstheme="majorBidi"/>
                <w:sz w:val="22"/>
                <w:szCs w:val="22"/>
              </w:rPr>
              <w:t>valstspilsētas</w:t>
            </w:r>
            <w:proofErr w:type="spellEnd"/>
            <w:r w:rsidRPr="00B62DC7">
              <w:rPr>
                <w:rFonts w:asciiTheme="majorBidi" w:hAnsiTheme="majorBidi" w:cstheme="majorBidi"/>
                <w:sz w:val="22"/>
                <w:szCs w:val="22"/>
              </w:rPr>
              <w:t xml:space="preserve"> pašvaldības noteikumi par iepirkumu veikšanas organizēšanu, kas apstiprināti ar Daugavpils </w:t>
            </w:r>
            <w:proofErr w:type="spellStart"/>
            <w:r w:rsidRPr="00B62DC7">
              <w:rPr>
                <w:rFonts w:asciiTheme="majorBidi" w:hAnsiTheme="majorBidi" w:cstheme="majorBidi"/>
                <w:sz w:val="22"/>
                <w:szCs w:val="22"/>
              </w:rPr>
              <w:t>valstspilsētas</w:t>
            </w:r>
            <w:proofErr w:type="spellEnd"/>
            <w:r w:rsidRPr="00B62DC7">
              <w:rPr>
                <w:rFonts w:asciiTheme="majorBidi" w:hAnsiTheme="majorBidi" w:cstheme="majorBidi"/>
                <w:sz w:val="22"/>
                <w:szCs w:val="22"/>
              </w:rPr>
              <w:t xml:space="preserve"> pašvaldības izpilddirektora </w:t>
            </w:r>
            <w:proofErr w:type="spellStart"/>
            <w:r w:rsidRPr="00B62DC7">
              <w:rPr>
                <w:rFonts w:asciiTheme="majorBidi" w:hAnsiTheme="majorBidi" w:cstheme="majorBidi"/>
                <w:sz w:val="22"/>
                <w:szCs w:val="22"/>
              </w:rPr>
              <w:t>p.i</w:t>
            </w:r>
            <w:proofErr w:type="spellEnd"/>
            <w:r w:rsidRPr="00B62DC7">
              <w:rPr>
                <w:rFonts w:asciiTheme="majorBidi" w:hAnsiTheme="majorBidi" w:cstheme="majorBidi"/>
                <w:sz w:val="22"/>
                <w:szCs w:val="22"/>
              </w:rPr>
              <w:t>. 2023.gada 17.aprīļa rīkojumu Nr.98e (turpmāk – Noteikumi).</w:t>
            </w:r>
          </w:p>
        </w:tc>
      </w:tr>
      <w:tr w:rsidR="00C218D7" w:rsidRPr="00B62DC7" w14:paraId="217764EA" w14:textId="77777777" w:rsidTr="005A562E">
        <w:trPr>
          <w:trHeight w:val="69"/>
        </w:trPr>
        <w:tc>
          <w:tcPr>
            <w:tcW w:w="1926" w:type="dxa"/>
            <w:vAlign w:val="center"/>
          </w:tcPr>
          <w:p w14:paraId="3317AE96" w14:textId="77777777" w:rsidR="00C218D7" w:rsidRPr="00B62DC7" w:rsidRDefault="00C218D7" w:rsidP="00C218D7">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sz w:val="22"/>
                <w:szCs w:val="22"/>
              </w:rPr>
              <w:t xml:space="preserve">Datums, kad publicēts uzaicinājums </w:t>
            </w:r>
          </w:p>
        </w:tc>
        <w:tc>
          <w:tcPr>
            <w:tcW w:w="8221" w:type="dxa"/>
            <w:vAlign w:val="center"/>
          </w:tcPr>
          <w:p w14:paraId="2E919113" w14:textId="0239A82A" w:rsidR="00C218D7" w:rsidRPr="00B62DC7" w:rsidRDefault="00C218D7" w:rsidP="00C22E81">
            <w:pPr>
              <w:jc w:val="both"/>
              <w:rPr>
                <w:rFonts w:asciiTheme="majorBidi" w:hAnsiTheme="majorBidi" w:cstheme="majorBidi"/>
                <w:sz w:val="22"/>
                <w:szCs w:val="22"/>
              </w:rPr>
            </w:pPr>
            <w:r w:rsidRPr="00B62DC7">
              <w:rPr>
                <w:rFonts w:asciiTheme="majorBidi" w:hAnsiTheme="majorBidi" w:cstheme="majorBidi"/>
                <w:sz w:val="22"/>
                <w:szCs w:val="22"/>
              </w:rPr>
              <w:t xml:space="preserve">Uzaicinājums publicēts Daugavpils </w:t>
            </w:r>
            <w:proofErr w:type="spellStart"/>
            <w:r w:rsidRPr="00B62DC7">
              <w:rPr>
                <w:rFonts w:asciiTheme="majorBidi" w:hAnsiTheme="majorBidi" w:cstheme="majorBidi"/>
                <w:sz w:val="22"/>
                <w:szCs w:val="22"/>
              </w:rPr>
              <w:t>valstspilsētas</w:t>
            </w:r>
            <w:proofErr w:type="spellEnd"/>
            <w:r w:rsidRPr="00B62DC7">
              <w:rPr>
                <w:rFonts w:asciiTheme="majorBidi" w:hAnsiTheme="majorBidi" w:cstheme="majorBidi"/>
                <w:sz w:val="22"/>
                <w:szCs w:val="22"/>
              </w:rPr>
              <w:t xml:space="preserve"> pašvaldības tīmekļvietnē www.daugavpils.lv </w:t>
            </w:r>
            <w:r w:rsidR="00F1191E">
              <w:rPr>
                <w:rFonts w:asciiTheme="majorBidi" w:hAnsiTheme="majorBidi" w:cstheme="majorBidi"/>
                <w:sz w:val="22"/>
                <w:szCs w:val="22"/>
              </w:rPr>
              <w:t>12</w:t>
            </w:r>
            <w:r w:rsidRPr="00B62DC7">
              <w:rPr>
                <w:rFonts w:asciiTheme="majorBidi" w:hAnsiTheme="majorBidi" w:cstheme="majorBidi"/>
                <w:sz w:val="22"/>
                <w:szCs w:val="22"/>
              </w:rPr>
              <w:t>.</w:t>
            </w:r>
            <w:r>
              <w:rPr>
                <w:rFonts w:asciiTheme="majorBidi" w:hAnsiTheme="majorBidi" w:cstheme="majorBidi"/>
                <w:sz w:val="22"/>
                <w:szCs w:val="22"/>
              </w:rPr>
              <w:t>10</w:t>
            </w:r>
            <w:r w:rsidRPr="00B62DC7">
              <w:rPr>
                <w:rFonts w:asciiTheme="majorBidi" w:hAnsiTheme="majorBidi" w:cstheme="majorBidi"/>
                <w:sz w:val="22"/>
                <w:szCs w:val="22"/>
              </w:rPr>
              <w:t xml:space="preserve">.2026., </w:t>
            </w:r>
            <w:hyperlink r:id="rId7" w:history="1">
              <w:r w:rsidR="00F1191E" w:rsidRPr="00CD7ED1">
                <w:rPr>
                  <w:rStyle w:val="Hyperlink"/>
                  <w:rFonts w:asciiTheme="majorBidi" w:hAnsiTheme="majorBidi" w:cstheme="majorBidi"/>
                  <w:sz w:val="22"/>
                  <w:szCs w:val="22"/>
                </w:rPr>
                <w:t>https://www.daugavpils.lv/pasvaldiba/normativajos-aktos-nereglamentetie-iepirkumi?purchase=10103</w:t>
              </w:r>
            </w:hyperlink>
            <w:r w:rsidR="00F1191E">
              <w:rPr>
                <w:rFonts w:asciiTheme="majorBidi" w:hAnsiTheme="majorBidi" w:cstheme="majorBidi"/>
                <w:sz w:val="22"/>
                <w:szCs w:val="22"/>
              </w:rPr>
              <w:t xml:space="preserve"> , </w:t>
            </w:r>
            <w:hyperlink r:id="rId8" w:history="1">
              <w:r w:rsidR="00F1191E" w:rsidRPr="00CD7ED1">
                <w:rPr>
                  <w:rStyle w:val="Hyperlink"/>
                  <w:rFonts w:asciiTheme="majorBidi" w:hAnsiTheme="majorBidi" w:cstheme="majorBidi"/>
                  <w:sz w:val="22"/>
                  <w:szCs w:val="22"/>
                </w:rPr>
                <w:t>https://rothkomuseum.com/en/purchases/</w:t>
              </w:r>
            </w:hyperlink>
            <w:r w:rsidR="00F1191E">
              <w:rPr>
                <w:rFonts w:asciiTheme="majorBidi" w:hAnsiTheme="majorBidi" w:cstheme="majorBidi"/>
                <w:sz w:val="22"/>
                <w:szCs w:val="22"/>
              </w:rPr>
              <w:t xml:space="preserve"> </w:t>
            </w:r>
          </w:p>
        </w:tc>
      </w:tr>
      <w:tr w:rsidR="00F1191E" w:rsidRPr="00B62DC7" w14:paraId="757A2873" w14:textId="77777777" w:rsidTr="005A562E">
        <w:trPr>
          <w:trHeight w:val="35"/>
        </w:trPr>
        <w:tc>
          <w:tcPr>
            <w:tcW w:w="1926" w:type="dxa"/>
            <w:vAlign w:val="center"/>
          </w:tcPr>
          <w:p w14:paraId="7C6724C5"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sz w:val="22"/>
                <w:szCs w:val="22"/>
              </w:rPr>
              <w:t>Pasūtītāja nosaukums</w:t>
            </w:r>
          </w:p>
        </w:tc>
        <w:tc>
          <w:tcPr>
            <w:tcW w:w="8221" w:type="dxa"/>
            <w:vAlign w:val="center"/>
          </w:tcPr>
          <w:p w14:paraId="1BFA8983" w14:textId="0269F936" w:rsidR="00F1191E" w:rsidRPr="00B62DC7" w:rsidRDefault="00F1191E" w:rsidP="00F1191E">
            <w:pPr>
              <w:jc w:val="both"/>
              <w:rPr>
                <w:rFonts w:asciiTheme="majorBidi" w:hAnsiTheme="majorBidi" w:cstheme="majorBidi"/>
                <w:sz w:val="22"/>
                <w:szCs w:val="22"/>
                <w:highlight w:val="yellow"/>
              </w:rPr>
            </w:pPr>
            <w:r w:rsidRPr="00951E5F">
              <w:rPr>
                <w:color w:val="000000"/>
                <w:sz w:val="21"/>
                <w:szCs w:val="21"/>
              </w:rPr>
              <w:t xml:space="preserve">Daugavpils </w:t>
            </w:r>
            <w:proofErr w:type="spellStart"/>
            <w:r w:rsidRPr="00951E5F">
              <w:rPr>
                <w:color w:val="000000"/>
                <w:sz w:val="21"/>
                <w:szCs w:val="21"/>
              </w:rPr>
              <w:t>valstspilsētas</w:t>
            </w:r>
            <w:proofErr w:type="spellEnd"/>
            <w:r w:rsidRPr="00951E5F">
              <w:rPr>
                <w:color w:val="000000"/>
                <w:sz w:val="21"/>
                <w:szCs w:val="21"/>
              </w:rPr>
              <w:t xml:space="preserve"> pašvaldības iestāde “Rotko muzejs”</w:t>
            </w:r>
            <w:r w:rsidRPr="00951E5F">
              <w:rPr>
                <w:bCs/>
                <w:color w:val="000000"/>
                <w:sz w:val="21"/>
                <w:szCs w:val="21"/>
              </w:rPr>
              <w:t xml:space="preserve">, </w:t>
            </w:r>
            <w:r w:rsidRPr="00951E5F">
              <w:rPr>
                <w:color w:val="000000"/>
                <w:sz w:val="21"/>
                <w:szCs w:val="21"/>
              </w:rPr>
              <w:t>Mihaila ielā 3, Daugavpils, LV-5401, reģistrācijas Nr. 90009938567</w:t>
            </w:r>
          </w:p>
        </w:tc>
      </w:tr>
      <w:tr w:rsidR="00F1191E" w:rsidRPr="00B62DC7" w14:paraId="4731EC9B" w14:textId="77777777" w:rsidTr="005A562E">
        <w:trPr>
          <w:trHeight w:val="36"/>
        </w:trPr>
        <w:tc>
          <w:tcPr>
            <w:tcW w:w="1926" w:type="dxa"/>
            <w:vAlign w:val="center"/>
          </w:tcPr>
          <w:p w14:paraId="6A6EB704"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sz w:val="22"/>
                <w:szCs w:val="22"/>
              </w:rPr>
            </w:pPr>
            <w:proofErr w:type="spellStart"/>
            <w:r w:rsidRPr="00B62DC7">
              <w:rPr>
                <w:rFonts w:asciiTheme="majorBidi" w:hAnsiTheme="majorBidi" w:cstheme="majorBidi"/>
                <w:bCs/>
                <w:sz w:val="22"/>
                <w:szCs w:val="22"/>
              </w:rPr>
              <w:t>Zemsliekšņa</w:t>
            </w:r>
            <w:proofErr w:type="spellEnd"/>
            <w:r w:rsidRPr="00B62DC7">
              <w:rPr>
                <w:rFonts w:asciiTheme="majorBidi" w:hAnsiTheme="majorBidi" w:cstheme="majorBidi"/>
                <w:bCs/>
                <w:sz w:val="22"/>
                <w:szCs w:val="22"/>
              </w:rPr>
              <w:t xml:space="preserve"> iepirkuma mērķis</w:t>
            </w:r>
            <w:r w:rsidRPr="00B62DC7">
              <w:rPr>
                <w:rFonts w:asciiTheme="majorBidi" w:hAnsiTheme="majorBidi" w:cstheme="majorBidi"/>
                <w:sz w:val="22"/>
                <w:szCs w:val="22"/>
              </w:rPr>
              <w:t xml:space="preserve"> </w:t>
            </w:r>
          </w:p>
        </w:tc>
        <w:tc>
          <w:tcPr>
            <w:tcW w:w="8221" w:type="dxa"/>
            <w:vAlign w:val="center"/>
          </w:tcPr>
          <w:p w14:paraId="346FFC61" w14:textId="0A2A457F"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t>Iekšējo elektroapgādes tīklu atjaunošana “Daugavpils muzejs” Rīgas ielā 8, Daugavpilī</w:t>
            </w:r>
          </w:p>
        </w:tc>
      </w:tr>
      <w:tr w:rsidR="00F1191E" w:rsidRPr="00B62DC7" w14:paraId="4D94304D" w14:textId="77777777" w:rsidTr="005A562E">
        <w:trPr>
          <w:trHeight w:val="36"/>
        </w:trPr>
        <w:tc>
          <w:tcPr>
            <w:tcW w:w="1926" w:type="dxa"/>
            <w:vAlign w:val="center"/>
          </w:tcPr>
          <w:p w14:paraId="614EC834"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bCs/>
                <w:sz w:val="22"/>
                <w:szCs w:val="22"/>
              </w:rPr>
            </w:pPr>
            <w:r w:rsidRPr="00B62DC7">
              <w:rPr>
                <w:rFonts w:asciiTheme="majorBidi" w:hAnsiTheme="majorBidi" w:cstheme="majorBidi"/>
                <w:sz w:val="22"/>
                <w:szCs w:val="22"/>
              </w:rPr>
              <w:t>Piedāvājuma izvēles kritērijs:</w:t>
            </w:r>
          </w:p>
        </w:tc>
        <w:tc>
          <w:tcPr>
            <w:tcW w:w="8221" w:type="dxa"/>
            <w:vAlign w:val="center"/>
          </w:tcPr>
          <w:p w14:paraId="26636130" w14:textId="77777777" w:rsidR="00F1191E" w:rsidRPr="00B62DC7" w:rsidRDefault="00F1191E" w:rsidP="00F1191E">
            <w:pPr>
              <w:jc w:val="both"/>
              <w:rPr>
                <w:rFonts w:asciiTheme="majorBidi" w:hAnsiTheme="majorBidi" w:cstheme="majorBidi"/>
                <w:sz w:val="22"/>
                <w:szCs w:val="22"/>
              </w:rPr>
            </w:pPr>
            <w:r w:rsidRPr="00B62DC7">
              <w:rPr>
                <w:rFonts w:asciiTheme="majorBidi" w:hAnsiTheme="majorBidi" w:cstheme="majorBidi"/>
                <w:bCs/>
                <w:sz w:val="22"/>
                <w:szCs w:val="22"/>
              </w:rPr>
              <w:t>Piedāvājums ar viszemāko cenu, kas pilnībā atbilst prasībām.</w:t>
            </w:r>
          </w:p>
        </w:tc>
      </w:tr>
      <w:tr w:rsidR="00F1191E" w:rsidRPr="00B62DC7" w14:paraId="79AADC19" w14:textId="77777777" w:rsidTr="005A562E">
        <w:trPr>
          <w:trHeight w:val="58"/>
        </w:trPr>
        <w:tc>
          <w:tcPr>
            <w:tcW w:w="1926" w:type="dxa"/>
            <w:vAlign w:val="center"/>
          </w:tcPr>
          <w:p w14:paraId="490DC6D9"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sz w:val="22"/>
                <w:szCs w:val="22"/>
              </w:rPr>
              <w:t>Piedāvājumu iesniegšanas vieta un termiņš</w:t>
            </w:r>
          </w:p>
        </w:tc>
        <w:tc>
          <w:tcPr>
            <w:tcW w:w="8221" w:type="dxa"/>
            <w:vAlign w:val="center"/>
          </w:tcPr>
          <w:p w14:paraId="30925A9C" w14:textId="33B593D6" w:rsidR="00F1191E" w:rsidRPr="00B62DC7" w:rsidRDefault="00F1191E" w:rsidP="00F1191E">
            <w:pPr>
              <w:jc w:val="both"/>
              <w:rPr>
                <w:rFonts w:asciiTheme="majorBidi" w:hAnsiTheme="majorBidi" w:cstheme="majorBidi"/>
                <w:sz w:val="22"/>
                <w:szCs w:val="22"/>
              </w:rPr>
            </w:pPr>
            <w:r w:rsidRPr="0034216D">
              <w:rPr>
                <w:rFonts w:asciiTheme="majorBidi" w:hAnsiTheme="majorBidi" w:cstheme="majorBidi"/>
                <w:bCs/>
                <w:sz w:val="22"/>
                <w:szCs w:val="22"/>
              </w:rPr>
              <w:t xml:space="preserve">2026.gada </w:t>
            </w:r>
            <w:r>
              <w:rPr>
                <w:rFonts w:asciiTheme="majorBidi" w:hAnsiTheme="majorBidi" w:cstheme="majorBidi"/>
                <w:bCs/>
                <w:sz w:val="22"/>
                <w:szCs w:val="22"/>
              </w:rPr>
              <w:t>19</w:t>
            </w:r>
            <w:r w:rsidRPr="0034216D">
              <w:rPr>
                <w:rFonts w:asciiTheme="majorBidi" w:hAnsiTheme="majorBidi" w:cstheme="majorBidi"/>
                <w:bCs/>
                <w:sz w:val="22"/>
                <w:szCs w:val="22"/>
              </w:rPr>
              <w:t xml:space="preserve">.oktobra plkst. </w:t>
            </w:r>
            <w:r>
              <w:rPr>
                <w:rFonts w:asciiTheme="majorBidi" w:hAnsiTheme="majorBidi" w:cstheme="majorBidi"/>
                <w:bCs/>
                <w:sz w:val="22"/>
                <w:szCs w:val="22"/>
              </w:rPr>
              <w:t>12</w:t>
            </w:r>
            <w:r w:rsidRPr="0034216D">
              <w:rPr>
                <w:rFonts w:asciiTheme="majorBidi" w:hAnsiTheme="majorBidi" w:cstheme="majorBidi"/>
                <w:bCs/>
                <w:sz w:val="22"/>
                <w:szCs w:val="22"/>
              </w:rPr>
              <w:t>:00 parakstīts ar drošu elektronisko parakstu uz e-pastu</w:t>
            </w:r>
            <w:r>
              <w:rPr>
                <w:rFonts w:asciiTheme="majorBidi" w:hAnsiTheme="majorBidi" w:cstheme="majorBidi"/>
                <w:bCs/>
                <w:sz w:val="22"/>
                <w:szCs w:val="22"/>
              </w:rPr>
              <w:t>:</w:t>
            </w:r>
            <w:r w:rsidRPr="0034216D">
              <w:rPr>
                <w:rFonts w:asciiTheme="majorBidi" w:hAnsiTheme="majorBidi" w:cstheme="majorBidi"/>
                <w:bCs/>
                <w:sz w:val="22"/>
                <w:szCs w:val="22"/>
              </w:rPr>
              <w:t xml:space="preserve"> </w:t>
            </w:r>
            <w:hyperlink r:id="rId9" w:history="1">
              <w:r w:rsidRPr="00CD7ED1">
                <w:rPr>
                  <w:rStyle w:val="Hyperlink"/>
                  <w:rFonts w:asciiTheme="majorBidi" w:hAnsiTheme="majorBidi" w:cstheme="majorBidi"/>
                  <w:bCs/>
                  <w:sz w:val="22"/>
                  <w:szCs w:val="22"/>
                </w:rPr>
                <w:t>rotkomuzejs@daugavpils.lv</w:t>
              </w:r>
            </w:hyperlink>
            <w:r>
              <w:rPr>
                <w:rFonts w:asciiTheme="majorBidi" w:hAnsiTheme="majorBidi" w:cstheme="majorBidi"/>
                <w:bCs/>
                <w:sz w:val="22"/>
                <w:szCs w:val="22"/>
              </w:rPr>
              <w:t xml:space="preserve">   </w:t>
            </w:r>
          </w:p>
        </w:tc>
      </w:tr>
      <w:tr w:rsidR="00F1191E" w:rsidRPr="00B62DC7" w14:paraId="0377B380" w14:textId="77777777" w:rsidTr="005A562E">
        <w:trPr>
          <w:trHeight w:val="58"/>
        </w:trPr>
        <w:tc>
          <w:tcPr>
            <w:tcW w:w="1926" w:type="dxa"/>
            <w:tcBorders>
              <w:bottom w:val="single" w:sz="4" w:space="0" w:color="auto"/>
            </w:tcBorders>
            <w:vAlign w:val="center"/>
          </w:tcPr>
          <w:p w14:paraId="2ACAAB96"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bCs/>
                <w:sz w:val="22"/>
                <w:szCs w:val="22"/>
              </w:rPr>
              <w:t>Prasības pretendentam un pretendenta piedāvājumam</w:t>
            </w:r>
          </w:p>
        </w:tc>
        <w:tc>
          <w:tcPr>
            <w:tcW w:w="8221" w:type="dxa"/>
            <w:tcBorders>
              <w:bottom w:val="single" w:sz="4" w:space="0" w:color="auto"/>
            </w:tcBorders>
            <w:vAlign w:val="center"/>
          </w:tcPr>
          <w:p w14:paraId="3C2560C0" w14:textId="77777777" w:rsidR="00F1191E" w:rsidRPr="00B62DC7" w:rsidRDefault="00F1191E" w:rsidP="00F1191E">
            <w:pPr>
              <w:jc w:val="both"/>
              <w:rPr>
                <w:rFonts w:asciiTheme="majorBidi" w:hAnsiTheme="majorBidi" w:cstheme="majorBidi"/>
                <w:bCs/>
                <w:sz w:val="22"/>
                <w:szCs w:val="22"/>
              </w:rPr>
            </w:pPr>
            <w:r w:rsidRPr="00B62DC7">
              <w:rPr>
                <w:rFonts w:asciiTheme="majorBidi" w:hAnsiTheme="majorBidi" w:cstheme="majorBidi"/>
                <w:bCs/>
                <w:sz w:val="22"/>
                <w:szCs w:val="22"/>
              </w:rPr>
              <w:t>1. Pretendents iesniedz tehnisko-finanšu piedāvājumu atbilstoši piedāvājuma iesniegšanas formai (2.pielikums).</w:t>
            </w:r>
          </w:p>
          <w:p w14:paraId="00FD75A1" w14:textId="77777777"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t>2</w:t>
            </w:r>
            <w:r w:rsidRPr="00B62DC7">
              <w:rPr>
                <w:rFonts w:asciiTheme="majorBidi" w:hAnsiTheme="majorBidi" w:cstheme="majorBidi"/>
                <w:sz w:val="22"/>
                <w:szCs w:val="22"/>
              </w:rPr>
              <w:t>.Pretendentam izvirzītās kvalifikācijas prasības dalībai cenu aptaujā:</w:t>
            </w:r>
          </w:p>
          <w:p w14:paraId="169646BB" w14:textId="77777777"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t>2</w:t>
            </w:r>
            <w:r w:rsidRPr="00B62DC7">
              <w:rPr>
                <w:rFonts w:asciiTheme="majorBidi" w:hAnsiTheme="majorBidi" w:cstheme="majorBidi"/>
                <w:sz w:val="22"/>
                <w:szCs w:val="22"/>
              </w:rPr>
              <w:t xml:space="preserve">.1.  pretendents ir reģistrēts, licencēts vai sertificēts atbilstoši reģistrācijas vai pastāvīgās dzīvesvietas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(informācija par Latvijā reģistrēta, licencēta vai sertificēta pretendenta reģistrācijas faktu, tiks iegūta publiskās datubāzēs: www.ur.gov.lv  </w:t>
            </w:r>
            <w:proofErr w:type="spellStart"/>
            <w:r w:rsidRPr="00B62DC7">
              <w:rPr>
                <w:rFonts w:asciiTheme="majorBidi" w:hAnsiTheme="majorBidi" w:cstheme="majorBidi"/>
                <w:sz w:val="22"/>
                <w:szCs w:val="22"/>
              </w:rPr>
              <w:t>u.c</w:t>
            </w:r>
            <w:proofErr w:type="spellEnd"/>
            <w:r w:rsidRPr="00B62DC7">
              <w:rPr>
                <w:rFonts w:asciiTheme="majorBidi" w:hAnsiTheme="majorBidi" w:cstheme="majorBidi"/>
                <w:sz w:val="22"/>
                <w:szCs w:val="22"/>
              </w:rPr>
              <w:t>);</w:t>
            </w:r>
          </w:p>
          <w:p w14:paraId="1E2431FA" w14:textId="77777777"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t>2</w:t>
            </w:r>
            <w:r w:rsidRPr="00B62DC7">
              <w:rPr>
                <w:rFonts w:asciiTheme="majorBidi" w:hAnsiTheme="majorBidi" w:cstheme="majorBidi"/>
                <w:sz w:val="22"/>
                <w:szCs w:val="22"/>
              </w:rPr>
              <w:t>.2. pretendentam nav pasludināts maksātnespējas process vai uzsākta tā likvidācija, vai apturēta saimnieciskā darbība (šo informāciju pasūtītājs iegūst publiskajās datu bāzes);</w:t>
            </w:r>
          </w:p>
          <w:p w14:paraId="6D9E1215" w14:textId="77777777"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lastRenderedPageBreak/>
              <w:t>2</w:t>
            </w:r>
            <w:r w:rsidRPr="00B62DC7">
              <w:rPr>
                <w:rFonts w:asciiTheme="majorBidi" w:hAnsiTheme="majorBidi" w:cstheme="majorBidi"/>
                <w:sz w:val="22"/>
                <w:szCs w:val="22"/>
              </w:rPr>
              <w:t>.3. pretendentam nav Valsts ieņēmumu dienesta administrēto nodokļu parādu, tajā skaitā valsts sociālās apdrošināšanas iemaksu parādu, kuru kopsumma pārsniedz 150,00 EUR (šo informāciju pasūtītājs iegūst publiskajās datu bāzēs) un ir iesniegta nodokļu deklarācija;</w:t>
            </w:r>
          </w:p>
          <w:p w14:paraId="6428920C" w14:textId="77777777" w:rsidR="00F1191E" w:rsidRPr="00B62DC7" w:rsidRDefault="00F1191E" w:rsidP="00F1191E">
            <w:pPr>
              <w:jc w:val="both"/>
              <w:rPr>
                <w:rFonts w:asciiTheme="majorBidi" w:hAnsiTheme="majorBidi" w:cstheme="majorBidi"/>
                <w:sz w:val="22"/>
                <w:szCs w:val="22"/>
              </w:rPr>
            </w:pPr>
            <w:r>
              <w:rPr>
                <w:rFonts w:asciiTheme="majorBidi" w:hAnsiTheme="majorBidi" w:cstheme="majorBidi"/>
                <w:sz w:val="22"/>
                <w:szCs w:val="22"/>
              </w:rPr>
              <w:t>2</w:t>
            </w:r>
            <w:r w:rsidRPr="00B62DC7">
              <w:rPr>
                <w:rFonts w:asciiTheme="majorBidi" w:hAnsiTheme="majorBidi" w:cstheme="majorBidi"/>
                <w:sz w:val="22"/>
                <w:szCs w:val="22"/>
              </w:rPr>
              <w:t>.</w:t>
            </w:r>
            <w:r>
              <w:rPr>
                <w:rFonts w:asciiTheme="majorBidi" w:hAnsiTheme="majorBidi" w:cstheme="majorBidi"/>
                <w:sz w:val="22"/>
                <w:szCs w:val="22"/>
              </w:rPr>
              <w:t>4</w:t>
            </w:r>
            <w:r w:rsidRPr="00B62DC7">
              <w:rPr>
                <w:rFonts w:asciiTheme="majorBidi" w:hAnsiTheme="majorBidi" w:cstheme="majorBidi"/>
                <w:sz w:val="22"/>
                <w:szCs w:val="22"/>
              </w:rPr>
              <w:t>. uz pretendentu vai tā saistītajām personām nav attiecināmas starptautiskās vai nacionālās sankcijas (nav sankciju sarakstā). Šo informāciju Pasūtītājs iegūst publiskajās datu bāzēs.</w:t>
            </w:r>
          </w:p>
        </w:tc>
      </w:tr>
      <w:tr w:rsidR="00F1191E" w:rsidRPr="00B62DC7" w14:paraId="2D65CA7F" w14:textId="77777777" w:rsidTr="005A562E">
        <w:trPr>
          <w:trHeight w:val="125"/>
        </w:trPr>
        <w:tc>
          <w:tcPr>
            <w:tcW w:w="1926" w:type="dxa"/>
            <w:tcBorders>
              <w:top w:val="single" w:sz="4" w:space="0" w:color="auto"/>
            </w:tcBorders>
            <w:vAlign w:val="center"/>
          </w:tcPr>
          <w:p w14:paraId="222DE083" w14:textId="77777777" w:rsidR="00F1191E" w:rsidRPr="00B62DC7" w:rsidRDefault="00F1191E" w:rsidP="00F1191E">
            <w:pPr>
              <w:pStyle w:val="BodyTextIndent3"/>
              <w:numPr>
                <w:ilvl w:val="0"/>
                <w:numId w:val="8"/>
              </w:numPr>
              <w:tabs>
                <w:tab w:val="clear" w:pos="720"/>
                <w:tab w:val="num" w:pos="317"/>
              </w:tabs>
              <w:spacing w:after="0"/>
              <w:ind w:left="0" w:firstLine="0"/>
              <w:rPr>
                <w:rFonts w:asciiTheme="majorBidi" w:hAnsiTheme="majorBidi" w:cstheme="majorBidi"/>
                <w:sz w:val="22"/>
                <w:szCs w:val="22"/>
              </w:rPr>
            </w:pPr>
            <w:r w:rsidRPr="00B62DC7">
              <w:rPr>
                <w:rFonts w:asciiTheme="majorBidi" w:hAnsiTheme="majorBidi" w:cstheme="majorBidi"/>
                <w:sz w:val="22"/>
                <w:szCs w:val="22"/>
              </w:rPr>
              <w:lastRenderedPageBreak/>
              <w:t>Iesniegtie piedāvājumi- pretendenta nosaukums, piedāvātā cena un citas ziņas, kas raksturo piedāvājumu</w:t>
            </w:r>
          </w:p>
        </w:tc>
        <w:tc>
          <w:tcPr>
            <w:tcW w:w="8221" w:type="dxa"/>
            <w:tcBorders>
              <w:top w:val="single" w:sz="4" w:space="0" w:color="auto"/>
            </w:tcBorders>
            <w:vAlign w:val="center"/>
          </w:tcPr>
          <w:p w14:paraId="01931EF8" w14:textId="75A8F278" w:rsidR="00EF4965" w:rsidRPr="001666FA" w:rsidRDefault="00EF4965" w:rsidP="00EF4965">
            <w:pPr>
              <w:jc w:val="both"/>
              <w:rPr>
                <w:rFonts w:asciiTheme="majorBidi" w:hAnsiTheme="majorBidi" w:cstheme="majorBidi"/>
                <w:bCs/>
                <w:sz w:val="22"/>
                <w:szCs w:val="22"/>
                <w:lang w:val="en-US"/>
              </w:rPr>
            </w:pPr>
            <w:r w:rsidRPr="001666FA">
              <w:rPr>
                <w:rFonts w:asciiTheme="majorBidi" w:hAnsiTheme="majorBidi" w:cstheme="majorBidi"/>
                <w:bCs/>
                <w:sz w:val="22"/>
                <w:szCs w:val="22"/>
              </w:rPr>
              <w:t>Sabiedrība ar ierobežotu atbildību "</w:t>
            </w:r>
            <w:r>
              <w:rPr>
                <w:rFonts w:asciiTheme="majorBidi" w:hAnsiTheme="majorBidi" w:cstheme="majorBidi"/>
                <w:bCs/>
                <w:sz w:val="22"/>
                <w:szCs w:val="22"/>
              </w:rPr>
              <w:t xml:space="preserve">Grand </w:t>
            </w:r>
            <w:proofErr w:type="spellStart"/>
            <w:r>
              <w:rPr>
                <w:rFonts w:asciiTheme="majorBidi" w:hAnsiTheme="majorBidi" w:cstheme="majorBidi"/>
                <w:bCs/>
                <w:sz w:val="22"/>
                <w:szCs w:val="22"/>
              </w:rPr>
              <w:t>Logistic</w:t>
            </w:r>
            <w:proofErr w:type="spellEnd"/>
            <w:r w:rsidRPr="001666FA">
              <w:rPr>
                <w:rFonts w:asciiTheme="majorBidi" w:hAnsiTheme="majorBidi" w:cstheme="majorBidi"/>
                <w:bCs/>
                <w:sz w:val="22"/>
                <w:szCs w:val="22"/>
              </w:rPr>
              <w:t xml:space="preserve">", </w:t>
            </w:r>
            <w:proofErr w:type="spellStart"/>
            <w:r w:rsidRPr="001666FA">
              <w:rPr>
                <w:rFonts w:asciiTheme="majorBidi" w:hAnsiTheme="majorBidi" w:cstheme="majorBidi"/>
                <w:bCs/>
                <w:sz w:val="22"/>
                <w:szCs w:val="22"/>
              </w:rPr>
              <w:t>reģ</w:t>
            </w:r>
            <w:proofErr w:type="spellEnd"/>
            <w:r w:rsidRPr="001666FA">
              <w:rPr>
                <w:rFonts w:asciiTheme="majorBidi" w:hAnsiTheme="majorBidi" w:cstheme="majorBidi"/>
                <w:bCs/>
                <w:sz w:val="22"/>
                <w:szCs w:val="22"/>
              </w:rPr>
              <w:t>. Nr.</w:t>
            </w:r>
          </w:p>
          <w:p w14:paraId="0417B87C" w14:textId="7C4FEC96" w:rsidR="00EF4965" w:rsidRPr="001666FA" w:rsidRDefault="00EF4965" w:rsidP="00EF4965">
            <w:pPr>
              <w:jc w:val="both"/>
              <w:rPr>
                <w:rFonts w:asciiTheme="majorBidi" w:hAnsiTheme="majorBidi" w:cstheme="majorBidi"/>
                <w:bCs/>
                <w:sz w:val="22"/>
                <w:szCs w:val="22"/>
              </w:rPr>
            </w:pPr>
            <w:r w:rsidRPr="001666FA">
              <w:rPr>
                <w:rFonts w:asciiTheme="majorBidi" w:hAnsiTheme="majorBidi" w:cstheme="majorBidi"/>
                <w:bCs/>
                <w:sz w:val="22"/>
                <w:szCs w:val="22"/>
                <w:lang w:val="en-US"/>
              </w:rPr>
              <w:t xml:space="preserve"> </w:t>
            </w:r>
            <w:r>
              <w:rPr>
                <w:rFonts w:asciiTheme="majorBidi" w:hAnsiTheme="majorBidi" w:cstheme="majorBidi"/>
                <w:bCs/>
                <w:sz w:val="22"/>
                <w:szCs w:val="22"/>
                <w:lang w:val="en-US"/>
              </w:rPr>
              <w:t>41503061690</w:t>
            </w:r>
            <w:r w:rsidRPr="001666FA">
              <w:rPr>
                <w:rFonts w:asciiTheme="majorBidi" w:hAnsiTheme="majorBidi" w:cstheme="majorBidi"/>
                <w:bCs/>
                <w:sz w:val="22"/>
                <w:szCs w:val="22"/>
                <w:lang w:val="en-US"/>
              </w:rPr>
              <w:t>5</w:t>
            </w:r>
            <w:r w:rsidRPr="001666FA">
              <w:rPr>
                <w:rFonts w:asciiTheme="majorBidi" w:hAnsiTheme="majorBidi" w:cstheme="majorBidi"/>
                <w:bCs/>
                <w:sz w:val="22"/>
                <w:szCs w:val="22"/>
              </w:rPr>
              <w:t>, juridiskā adrese:</w:t>
            </w:r>
            <w:r w:rsidRPr="00B62DC7">
              <w:t xml:space="preserve"> </w:t>
            </w:r>
            <w:r>
              <w:t>Jelgavas iela 74 dz.1, Daugavpils, LV-5404</w:t>
            </w:r>
          </w:p>
          <w:p w14:paraId="1D0D1CDB" w14:textId="78DC701A" w:rsidR="00EF4965" w:rsidRPr="00B62DC7" w:rsidRDefault="00EF4965" w:rsidP="00EF4965">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Piedāvājums iesūtīts elektroniski no e-pasta: </w:t>
            </w:r>
            <w:r>
              <w:rPr>
                <w:rFonts w:asciiTheme="majorBidi" w:hAnsiTheme="majorBidi" w:cstheme="majorBidi"/>
                <w:bCs/>
                <w:sz w:val="22"/>
                <w:szCs w:val="22"/>
              </w:rPr>
              <w:t>aleksejfomin@inbox.lv</w:t>
            </w:r>
            <w:r w:rsidRPr="00B62DC7">
              <w:rPr>
                <w:rFonts w:asciiTheme="majorBidi" w:hAnsiTheme="majorBidi" w:cstheme="majorBidi"/>
                <w:bCs/>
                <w:sz w:val="22"/>
                <w:szCs w:val="22"/>
              </w:rPr>
              <w:t xml:space="preserve">, </w:t>
            </w:r>
            <w:r>
              <w:rPr>
                <w:rFonts w:asciiTheme="majorBidi" w:hAnsiTheme="majorBidi" w:cstheme="majorBidi"/>
                <w:bCs/>
                <w:sz w:val="22"/>
                <w:szCs w:val="22"/>
              </w:rPr>
              <w:t>19</w:t>
            </w:r>
            <w:r w:rsidRPr="00B62DC7">
              <w:rPr>
                <w:rFonts w:asciiTheme="majorBidi" w:hAnsiTheme="majorBidi" w:cstheme="majorBidi"/>
                <w:bCs/>
                <w:sz w:val="22"/>
                <w:szCs w:val="22"/>
              </w:rPr>
              <w:t>.</w:t>
            </w:r>
            <w:r>
              <w:rPr>
                <w:rFonts w:asciiTheme="majorBidi" w:hAnsiTheme="majorBidi" w:cstheme="majorBidi"/>
                <w:bCs/>
                <w:sz w:val="22"/>
                <w:szCs w:val="22"/>
              </w:rPr>
              <w:t>10</w:t>
            </w:r>
            <w:r w:rsidRPr="00B62DC7">
              <w:rPr>
                <w:rFonts w:asciiTheme="majorBidi" w:hAnsiTheme="majorBidi" w:cstheme="majorBidi"/>
                <w:bCs/>
                <w:sz w:val="22"/>
                <w:szCs w:val="22"/>
              </w:rPr>
              <w:t xml:space="preserve">.2026., plkst. </w:t>
            </w:r>
            <w:r>
              <w:rPr>
                <w:rFonts w:asciiTheme="majorBidi" w:hAnsiTheme="majorBidi" w:cstheme="majorBidi"/>
                <w:bCs/>
                <w:sz w:val="22"/>
                <w:szCs w:val="22"/>
              </w:rPr>
              <w:t>6:31</w:t>
            </w:r>
            <w:r w:rsidRPr="00B62DC7">
              <w:rPr>
                <w:rFonts w:asciiTheme="majorBidi" w:hAnsiTheme="majorBidi" w:cstheme="majorBidi"/>
                <w:bCs/>
                <w:sz w:val="22"/>
                <w:szCs w:val="22"/>
              </w:rPr>
              <w:t>.</w:t>
            </w:r>
          </w:p>
          <w:p w14:paraId="1B18B830" w14:textId="401C6D09" w:rsidR="00EF4965" w:rsidRDefault="00EF4965" w:rsidP="00EF4965">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Piedāvātā līgumcena: </w:t>
            </w:r>
            <w:r>
              <w:rPr>
                <w:rFonts w:asciiTheme="majorBidi" w:hAnsiTheme="majorBidi" w:cstheme="majorBidi"/>
                <w:bCs/>
                <w:sz w:val="22"/>
                <w:szCs w:val="22"/>
              </w:rPr>
              <w:t>9950.00</w:t>
            </w:r>
            <w:r w:rsidRPr="00B62DC7">
              <w:rPr>
                <w:rFonts w:asciiTheme="majorBidi" w:hAnsiTheme="majorBidi" w:cstheme="majorBidi"/>
                <w:bCs/>
                <w:sz w:val="22"/>
                <w:szCs w:val="22"/>
              </w:rPr>
              <w:t xml:space="preserve"> EUR bez PVN</w:t>
            </w:r>
            <w:r>
              <w:rPr>
                <w:rFonts w:asciiTheme="majorBidi" w:hAnsiTheme="majorBidi" w:cstheme="majorBidi"/>
                <w:bCs/>
                <w:sz w:val="22"/>
                <w:szCs w:val="22"/>
              </w:rPr>
              <w:t>, PVN 21% 1733.38 EUR, kopā ar PVN 12039.50 EUR.</w:t>
            </w:r>
          </w:p>
          <w:p w14:paraId="1E7722BC" w14:textId="77777777" w:rsidR="00EF4965" w:rsidRDefault="00EF4965" w:rsidP="001666FA">
            <w:pPr>
              <w:jc w:val="both"/>
              <w:rPr>
                <w:rFonts w:asciiTheme="majorBidi" w:hAnsiTheme="majorBidi" w:cstheme="majorBidi"/>
                <w:bCs/>
                <w:sz w:val="22"/>
                <w:szCs w:val="22"/>
              </w:rPr>
            </w:pPr>
          </w:p>
          <w:p w14:paraId="472B1041" w14:textId="0E7D210E" w:rsidR="001666FA" w:rsidRPr="001666FA" w:rsidRDefault="00F1191E" w:rsidP="001666FA">
            <w:pPr>
              <w:jc w:val="both"/>
              <w:rPr>
                <w:rFonts w:asciiTheme="majorBidi" w:hAnsiTheme="majorBidi" w:cstheme="majorBidi"/>
                <w:bCs/>
                <w:sz w:val="22"/>
                <w:szCs w:val="22"/>
                <w:lang w:val="en-US"/>
              </w:rPr>
            </w:pPr>
            <w:r w:rsidRPr="001666FA">
              <w:rPr>
                <w:rFonts w:asciiTheme="majorBidi" w:hAnsiTheme="majorBidi" w:cstheme="majorBidi"/>
                <w:bCs/>
                <w:sz w:val="22"/>
                <w:szCs w:val="22"/>
              </w:rPr>
              <w:t xml:space="preserve">Sabiedrība ar ierobežotu atbildību </w:t>
            </w:r>
            <w:r w:rsidR="001666FA" w:rsidRPr="001666FA">
              <w:rPr>
                <w:rFonts w:asciiTheme="majorBidi" w:hAnsiTheme="majorBidi" w:cstheme="majorBidi"/>
                <w:bCs/>
                <w:sz w:val="22"/>
                <w:szCs w:val="22"/>
              </w:rPr>
              <w:t xml:space="preserve">"Lielvārdes </w:t>
            </w:r>
            <w:proofErr w:type="spellStart"/>
            <w:r w:rsidR="001666FA" w:rsidRPr="001666FA">
              <w:rPr>
                <w:rFonts w:asciiTheme="majorBidi" w:hAnsiTheme="majorBidi" w:cstheme="majorBidi"/>
                <w:bCs/>
                <w:sz w:val="22"/>
                <w:szCs w:val="22"/>
              </w:rPr>
              <w:t>Energo</w:t>
            </w:r>
            <w:proofErr w:type="spellEnd"/>
            <w:r w:rsidR="001666FA" w:rsidRPr="001666FA">
              <w:rPr>
                <w:rFonts w:asciiTheme="majorBidi" w:hAnsiTheme="majorBidi" w:cstheme="majorBidi"/>
                <w:bCs/>
                <w:sz w:val="22"/>
                <w:szCs w:val="22"/>
              </w:rPr>
              <w:t xml:space="preserve"> sistēmas</w:t>
            </w:r>
            <w:r w:rsidRPr="001666FA">
              <w:rPr>
                <w:rFonts w:asciiTheme="majorBidi" w:hAnsiTheme="majorBidi" w:cstheme="majorBidi"/>
                <w:bCs/>
                <w:sz w:val="22"/>
                <w:szCs w:val="22"/>
              </w:rPr>
              <w:t xml:space="preserve">", </w:t>
            </w:r>
            <w:proofErr w:type="spellStart"/>
            <w:r w:rsidRPr="001666FA">
              <w:rPr>
                <w:rFonts w:asciiTheme="majorBidi" w:hAnsiTheme="majorBidi" w:cstheme="majorBidi"/>
                <w:bCs/>
                <w:sz w:val="22"/>
                <w:szCs w:val="22"/>
              </w:rPr>
              <w:t>reģ</w:t>
            </w:r>
            <w:proofErr w:type="spellEnd"/>
            <w:r w:rsidRPr="001666FA">
              <w:rPr>
                <w:rFonts w:asciiTheme="majorBidi" w:hAnsiTheme="majorBidi" w:cstheme="majorBidi"/>
                <w:bCs/>
                <w:sz w:val="22"/>
                <w:szCs w:val="22"/>
              </w:rPr>
              <w:t>. Nr.</w:t>
            </w:r>
          </w:p>
          <w:p w14:paraId="550ABF1B" w14:textId="609EF57D" w:rsidR="00F1191E" w:rsidRPr="001666FA" w:rsidRDefault="001666FA" w:rsidP="001666FA">
            <w:pPr>
              <w:jc w:val="both"/>
              <w:rPr>
                <w:rFonts w:asciiTheme="majorBidi" w:hAnsiTheme="majorBidi" w:cstheme="majorBidi"/>
                <w:bCs/>
                <w:sz w:val="22"/>
                <w:szCs w:val="22"/>
              </w:rPr>
            </w:pPr>
            <w:r w:rsidRPr="001666FA">
              <w:rPr>
                <w:rFonts w:asciiTheme="majorBidi" w:hAnsiTheme="majorBidi" w:cstheme="majorBidi"/>
                <w:bCs/>
                <w:sz w:val="22"/>
                <w:szCs w:val="22"/>
                <w:lang w:val="en-US"/>
              </w:rPr>
              <w:t xml:space="preserve"> 40203316935</w:t>
            </w:r>
            <w:r w:rsidR="00F1191E" w:rsidRPr="001666FA">
              <w:rPr>
                <w:rFonts w:asciiTheme="majorBidi" w:hAnsiTheme="majorBidi" w:cstheme="majorBidi"/>
                <w:bCs/>
                <w:sz w:val="22"/>
                <w:szCs w:val="22"/>
              </w:rPr>
              <w:t>, juridiskā adrese:</w:t>
            </w:r>
            <w:r w:rsidR="00F1191E" w:rsidRPr="00B62DC7">
              <w:t xml:space="preserve"> </w:t>
            </w:r>
            <w:r w:rsidR="005A562E">
              <w:t>“</w:t>
            </w:r>
            <w:r w:rsidRPr="001666FA">
              <w:t xml:space="preserve">Griķi”, </w:t>
            </w:r>
            <w:proofErr w:type="spellStart"/>
            <w:r w:rsidRPr="001666FA">
              <w:t>Kaibala</w:t>
            </w:r>
            <w:proofErr w:type="spellEnd"/>
            <w:r w:rsidRPr="001666FA">
              <w:t>, Lielvārdes pagasts, Ogres novads, LV-5070</w:t>
            </w:r>
          </w:p>
          <w:p w14:paraId="18524D85" w14:textId="1F860067" w:rsidR="00F1191E" w:rsidRPr="00B62DC7" w:rsidRDefault="00F1191E" w:rsidP="00F1191E">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Piedāvājums iesūtīts elektroniski no e-pasta: </w:t>
            </w:r>
            <w:r w:rsidR="001666FA">
              <w:rPr>
                <w:rFonts w:asciiTheme="majorBidi" w:hAnsiTheme="majorBidi" w:cstheme="majorBidi"/>
                <w:bCs/>
                <w:sz w:val="22"/>
                <w:szCs w:val="22"/>
              </w:rPr>
              <w:t>madara.karabesko@leselektro.lv</w:t>
            </w:r>
            <w:r w:rsidRPr="00B62DC7">
              <w:rPr>
                <w:rFonts w:asciiTheme="majorBidi" w:hAnsiTheme="majorBidi" w:cstheme="majorBidi"/>
                <w:bCs/>
                <w:sz w:val="22"/>
                <w:szCs w:val="22"/>
              </w:rPr>
              <w:t xml:space="preserve">, </w:t>
            </w:r>
            <w:r w:rsidR="00EF4965">
              <w:rPr>
                <w:rFonts w:asciiTheme="majorBidi" w:hAnsiTheme="majorBidi" w:cstheme="majorBidi"/>
                <w:bCs/>
                <w:sz w:val="22"/>
                <w:szCs w:val="22"/>
              </w:rPr>
              <w:t>19</w:t>
            </w:r>
            <w:r w:rsidRPr="00B62DC7">
              <w:rPr>
                <w:rFonts w:asciiTheme="majorBidi" w:hAnsiTheme="majorBidi" w:cstheme="majorBidi"/>
                <w:bCs/>
                <w:sz w:val="22"/>
                <w:szCs w:val="22"/>
              </w:rPr>
              <w:t>.</w:t>
            </w:r>
            <w:r>
              <w:rPr>
                <w:rFonts w:asciiTheme="majorBidi" w:hAnsiTheme="majorBidi" w:cstheme="majorBidi"/>
                <w:bCs/>
                <w:sz w:val="22"/>
                <w:szCs w:val="22"/>
              </w:rPr>
              <w:t>10</w:t>
            </w:r>
            <w:r w:rsidRPr="00B62DC7">
              <w:rPr>
                <w:rFonts w:asciiTheme="majorBidi" w:hAnsiTheme="majorBidi" w:cstheme="majorBidi"/>
                <w:bCs/>
                <w:sz w:val="22"/>
                <w:szCs w:val="22"/>
              </w:rPr>
              <w:t xml:space="preserve">.2026., plkst. </w:t>
            </w:r>
            <w:r w:rsidR="00EF4965">
              <w:rPr>
                <w:rFonts w:asciiTheme="majorBidi" w:hAnsiTheme="majorBidi" w:cstheme="majorBidi"/>
                <w:bCs/>
                <w:sz w:val="22"/>
                <w:szCs w:val="22"/>
              </w:rPr>
              <w:t>11:42</w:t>
            </w:r>
            <w:r w:rsidRPr="00B62DC7">
              <w:rPr>
                <w:rFonts w:asciiTheme="majorBidi" w:hAnsiTheme="majorBidi" w:cstheme="majorBidi"/>
                <w:bCs/>
                <w:sz w:val="22"/>
                <w:szCs w:val="22"/>
              </w:rPr>
              <w:t>.</w:t>
            </w:r>
          </w:p>
          <w:p w14:paraId="2874B192" w14:textId="1DDCB5DA" w:rsidR="00F1191E" w:rsidRDefault="00F1191E" w:rsidP="00F1191E">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Piedāvātā līgumcena: </w:t>
            </w:r>
            <w:r w:rsidR="00EF4965">
              <w:rPr>
                <w:rFonts w:asciiTheme="majorBidi" w:hAnsiTheme="majorBidi" w:cstheme="majorBidi"/>
                <w:bCs/>
                <w:sz w:val="22"/>
                <w:szCs w:val="22"/>
              </w:rPr>
              <w:t>8254.20</w:t>
            </w:r>
            <w:r w:rsidRPr="00B62DC7">
              <w:rPr>
                <w:rFonts w:asciiTheme="majorBidi" w:hAnsiTheme="majorBidi" w:cstheme="majorBidi"/>
                <w:bCs/>
                <w:sz w:val="22"/>
                <w:szCs w:val="22"/>
              </w:rPr>
              <w:t xml:space="preserve"> EUR bez PVN</w:t>
            </w:r>
            <w:r>
              <w:rPr>
                <w:rFonts w:asciiTheme="majorBidi" w:hAnsiTheme="majorBidi" w:cstheme="majorBidi"/>
                <w:bCs/>
                <w:sz w:val="22"/>
                <w:szCs w:val="22"/>
              </w:rPr>
              <w:t xml:space="preserve">, PVN 21% </w:t>
            </w:r>
            <w:r w:rsidR="00EF4965">
              <w:rPr>
                <w:rFonts w:asciiTheme="majorBidi" w:hAnsiTheme="majorBidi" w:cstheme="majorBidi"/>
                <w:bCs/>
                <w:sz w:val="22"/>
                <w:szCs w:val="22"/>
              </w:rPr>
              <w:t>2089.50</w:t>
            </w:r>
            <w:r>
              <w:rPr>
                <w:rFonts w:asciiTheme="majorBidi" w:hAnsiTheme="majorBidi" w:cstheme="majorBidi"/>
                <w:bCs/>
                <w:sz w:val="22"/>
                <w:szCs w:val="22"/>
              </w:rPr>
              <w:t xml:space="preserve"> EUR, kopā ar PVN </w:t>
            </w:r>
            <w:r w:rsidR="00EF4965">
              <w:rPr>
                <w:rFonts w:asciiTheme="majorBidi" w:hAnsiTheme="majorBidi" w:cstheme="majorBidi"/>
                <w:bCs/>
                <w:sz w:val="22"/>
                <w:szCs w:val="22"/>
              </w:rPr>
              <w:t>9987.58</w:t>
            </w:r>
            <w:r>
              <w:rPr>
                <w:rFonts w:asciiTheme="majorBidi" w:hAnsiTheme="majorBidi" w:cstheme="majorBidi"/>
                <w:bCs/>
                <w:sz w:val="22"/>
                <w:szCs w:val="22"/>
              </w:rPr>
              <w:t xml:space="preserve"> EUR.</w:t>
            </w:r>
          </w:p>
          <w:p w14:paraId="025F1044" w14:textId="77777777" w:rsidR="00EF4965" w:rsidRDefault="00EF4965" w:rsidP="00F1191E">
            <w:pPr>
              <w:jc w:val="both"/>
              <w:rPr>
                <w:rFonts w:asciiTheme="majorBidi" w:hAnsiTheme="majorBidi" w:cstheme="majorBidi"/>
                <w:bCs/>
                <w:sz w:val="22"/>
                <w:szCs w:val="22"/>
              </w:rPr>
            </w:pPr>
          </w:p>
          <w:p w14:paraId="616E120C" w14:textId="0C5206C4" w:rsidR="00EF4965" w:rsidRPr="001666FA" w:rsidRDefault="00EF4965" w:rsidP="00EF4965">
            <w:pPr>
              <w:jc w:val="both"/>
              <w:rPr>
                <w:rFonts w:asciiTheme="majorBidi" w:hAnsiTheme="majorBidi" w:cstheme="majorBidi"/>
                <w:bCs/>
                <w:sz w:val="22"/>
                <w:szCs w:val="22"/>
                <w:lang w:val="en-US"/>
              </w:rPr>
            </w:pPr>
            <w:r w:rsidRPr="001666FA">
              <w:rPr>
                <w:rFonts w:asciiTheme="majorBidi" w:hAnsiTheme="majorBidi" w:cstheme="majorBidi"/>
                <w:bCs/>
                <w:sz w:val="22"/>
                <w:szCs w:val="22"/>
              </w:rPr>
              <w:t>Sabiedrība ar ierobežotu atbildību "</w:t>
            </w:r>
            <w:r>
              <w:rPr>
                <w:rFonts w:asciiTheme="majorBidi" w:hAnsiTheme="majorBidi" w:cstheme="majorBidi"/>
                <w:bCs/>
                <w:sz w:val="22"/>
                <w:szCs w:val="22"/>
              </w:rPr>
              <w:t>ELMON -D</w:t>
            </w:r>
            <w:r w:rsidRPr="001666FA">
              <w:rPr>
                <w:rFonts w:asciiTheme="majorBidi" w:hAnsiTheme="majorBidi" w:cstheme="majorBidi"/>
                <w:bCs/>
                <w:sz w:val="22"/>
                <w:szCs w:val="22"/>
              </w:rPr>
              <w:t xml:space="preserve">", </w:t>
            </w:r>
            <w:proofErr w:type="spellStart"/>
            <w:r w:rsidRPr="001666FA">
              <w:rPr>
                <w:rFonts w:asciiTheme="majorBidi" w:hAnsiTheme="majorBidi" w:cstheme="majorBidi"/>
                <w:bCs/>
                <w:sz w:val="22"/>
                <w:szCs w:val="22"/>
              </w:rPr>
              <w:t>reģ</w:t>
            </w:r>
            <w:proofErr w:type="spellEnd"/>
            <w:r w:rsidRPr="001666FA">
              <w:rPr>
                <w:rFonts w:asciiTheme="majorBidi" w:hAnsiTheme="majorBidi" w:cstheme="majorBidi"/>
                <w:bCs/>
                <w:sz w:val="22"/>
                <w:szCs w:val="22"/>
              </w:rPr>
              <w:t>. Nr.</w:t>
            </w:r>
          </w:p>
          <w:p w14:paraId="56B73C30" w14:textId="20115E2A" w:rsidR="00EF4965" w:rsidRPr="001666FA" w:rsidRDefault="00EF4965" w:rsidP="00EF4965">
            <w:pPr>
              <w:jc w:val="both"/>
              <w:rPr>
                <w:rFonts w:asciiTheme="majorBidi" w:hAnsiTheme="majorBidi" w:cstheme="majorBidi"/>
                <w:bCs/>
                <w:sz w:val="22"/>
                <w:szCs w:val="22"/>
              </w:rPr>
            </w:pPr>
            <w:r>
              <w:rPr>
                <w:rFonts w:asciiTheme="majorBidi" w:hAnsiTheme="majorBidi" w:cstheme="majorBidi"/>
                <w:bCs/>
                <w:sz w:val="22"/>
                <w:szCs w:val="22"/>
                <w:lang w:val="en-US"/>
              </w:rPr>
              <w:t>51503078951</w:t>
            </w:r>
            <w:r w:rsidRPr="001666FA">
              <w:rPr>
                <w:rFonts w:asciiTheme="majorBidi" w:hAnsiTheme="majorBidi" w:cstheme="majorBidi"/>
                <w:bCs/>
                <w:sz w:val="22"/>
                <w:szCs w:val="22"/>
              </w:rPr>
              <w:t>, juridiskā adrese:</w:t>
            </w:r>
            <w:r w:rsidRPr="00B62DC7">
              <w:t xml:space="preserve"> </w:t>
            </w:r>
            <w:r>
              <w:t>Gaismas iela 5-136, Daugavpils, LV-5414</w:t>
            </w:r>
          </w:p>
          <w:p w14:paraId="4E8CD182" w14:textId="7E7265AE" w:rsidR="00EF4965" w:rsidRPr="00B62DC7" w:rsidRDefault="00EF4965" w:rsidP="00EF4965">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Piedāvājums iesūtīts elektroniski no e-pasta: </w:t>
            </w:r>
            <w:r>
              <w:rPr>
                <w:rFonts w:asciiTheme="majorBidi" w:hAnsiTheme="majorBidi" w:cstheme="majorBidi"/>
                <w:bCs/>
                <w:sz w:val="22"/>
                <w:szCs w:val="22"/>
              </w:rPr>
              <w:t>elmon-d@inbox.lv</w:t>
            </w:r>
            <w:r w:rsidRPr="00B62DC7">
              <w:rPr>
                <w:rFonts w:asciiTheme="majorBidi" w:hAnsiTheme="majorBidi" w:cstheme="majorBidi"/>
                <w:bCs/>
                <w:sz w:val="22"/>
                <w:szCs w:val="22"/>
              </w:rPr>
              <w:t xml:space="preserve">, </w:t>
            </w:r>
            <w:r>
              <w:rPr>
                <w:rFonts w:asciiTheme="majorBidi" w:hAnsiTheme="majorBidi" w:cstheme="majorBidi"/>
                <w:bCs/>
                <w:sz w:val="22"/>
                <w:szCs w:val="22"/>
              </w:rPr>
              <w:t>19</w:t>
            </w:r>
            <w:r w:rsidRPr="00B62DC7">
              <w:rPr>
                <w:rFonts w:asciiTheme="majorBidi" w:hAnsiTheme="majorBidi" w:cstheme="majorBidi"/>
                <w:bCs/>
                <w:sz w:val="22"/>
                <w:szCs w:val="22"/>
              </w:rPr>
              <w:t>.</w:t>
            </w:r>
            <w:r>
              <w:rPr>
                <w:rFonts w:asciiTheme="majorBidi" w:hAnsiTheme="majorBidi" w:cstheme="majorBidi"/>
                <w:bCs/>
                <w:sz w:val="22"/>
                <w:szCs w:val="22"/>
              </w:rPr>
              <w:t>10</w:t>
            </w:r>
            <w:r w:rsidRPr="00B62DC7">
              <w:rPr>
                <w:rFonts w:asciiTheme="majorBidi" w:hAnsiTheme="majorBidi" w:cstheme="majorBidi"/>
                <w:bCs/>
                <w:sz w:val="22"/>
                <w:szCs w:val="22"/>
              </w:rPr>
              <w:t xml:space="preserve">.2026., plkst. </w:t>
            </w:r>
            <w:r>
              <w:rPr>
                <w:rFonts w:asciiTheme="majorBidi" w:hAnsiTheme="majorBidi" w:cstheme="majorBidi"/>
                <w:bCs/>
                <w:sz w:val="22"/>
                <w:szCs w:val="22"/>
              </w:rPr>
              <w:t>11:51</w:t>
            </w:r>
            <w:r w:rsidRPr="00B62DC7">
              <w:rPr>
                <w:rFonts w:asciiTheme="majorBidi" w:hAnsiTheme="majorBidi" w:cstheme="majorBidi"/>
                <w:bCs/>
                <w:sz w:val="22"/>
                <w:szCs w:val="22"/>
              </w:rPr>
              <w:t>.</w:t>
            </w:r>
          </w:p>
          <w:p w14:paraId="0B4E3A6D" w14:textId="0F4F2D0D" w:rsidR="00EF4965" w:rsidRDefault="00EF4965" w:rsidP="00EF4965">
            <w:pPr>
              <w:jc w:val="both"/>
              <w:rPr>
                <w:rFonts w:asciiTheme="majorBidi" w:hAnsiTheme="majorBidi" w:cstheme="majorBidi"/>
                <w:bCs/>
                <w:sz w:val="22"/>
                <w:szCs w:val="22"/>
              </w:rPr>
            </w:pPr>
            <w:r w:rsidRPr="00B62DC7">
              <w:rPr>
                <w:rFonts w:asciiTheme="majorBidi" w:hAnsiTheme="majorBidi" w:cstheme="majorBidi"/>
                <w:bCs/>
                <w:sz w:val="22"/>
                <w:szCs w:val="22"/>
              </w:rPr>
              <w:t xml:space="preserve">Piedāvātā līgumcena: </w:t>
            </w:r>
            <w:r>
              <w:rPr>
                <w:rFonts w:asciiTheme="majorBidi" w:hAnsiTheme="majorBidi" w:cstheme="majorBidi"/>
                <w:bCs/>
                <w:sz w:val="22"/>
                <w:szCs w:val="22"/>
              </w:rPr>
              <w:t>9388.34</w:t>
            </w:r>
            <w:r w:rsidRPr="00B62DC7">
              <w:rPr>
                <w:rFonts w:asciiTheme="majorBidi" w:hAnsiTheme="majorBidi" w:cstheme="majorBidi"/>
                <w:bCs/>
                <w:sz w:val="22"/>
                <w:szCs w:val="22"/>
              </w:rPr>
              <w:t xml:space="preserve"> EUR bez PVN</w:t>
            </w:r>
            <w:r>
              <w:rPr>
                <w:rFonts w:asciiTheme="majorBidi" w:hAnsiTheme="majorBidi" w:cstheme="majorBidi"/>
                <w:bCs/>
                <w:sz w:val="22"/>
                <w:szCs w:val="22"/>
              </w:rPr>
              <w:t>, PVN 21% 1971.55 EUR, kopā ar PVN 11359.89 EUR.</w:t>
            </w:r>
          </w:p>
          <w:p w14:paraId="3D531735" w14:textId="77777777" w:rsidR="00F1191E" w:rsidRPr="003466CE" w:rsidRDefault="00F1191E" w:rsidP="00F1191E">
            <w:pPr>
              <w:jc w:val="both"/>
              <w:rPr>
                <w:rFonts w:asciiTheme="majorBidi" w:hAnsiTheme="majorBidi" w:cstheme="majorBidi"/>
                <w:bCs/>
                <w:sz w:val="22"/>
                <w:szCs w:val="22"/>
              </w:rPr>
            </w:pPr>
          </w:p>
          <w:p w14:paraId="37AE1B9B" w14:textId="14107731" w:rsidR="00F1191E" w:rsidRPr="003466CE" w:rsidRDefault="00F1191E" w:rsidP="00F1191E">
            <w:pPr>
              <w:jc w:val="both"/>
              <w:rPr>
                <w:rFonts w:asciiTheme="majorBidi" w:hAnsiTheme="majorBidi" w:cstheme="majorBidi"/>
                <w:bCs/>
                <w:sz w:val="22"/>
                <w:szCs w:val="22"/>
              </w:rPr>
            </w:pPr>
            <w:r w:rsidRPr="003466CE">
              <w:rPr>
                <w:rFonts w:asciiTheme="majorBidi" w:hAnsiTheme="majorBidi" w:cstheme="majorBidi"/>
                <w:bCs/>
                <w:sz w:val="22"/>
                <w:szCs w:val="22"/>
              </w:rPr>
              <w:t xml:space="preserve">Piedāvājumu ar viszemāko cenu, kas atbilst cenu aptaujas prasībām, piedāvā </w:t>
            </w:r>
            <w:r>
              <w:rPr>
                <w:rFonts w:asciiTheme="majorBidi" w:hAnsiTheme="majorBidi" w:cstheme="majorBidi"/>
                <w:bCs/>
                <w:sz w:val="22"/>
                <w:szCs w:val="22"/>
              </w:rPr>
              <w:t>Sabiedrība ar ierobežotu atbildību</w:t>
            </w:r>
            <w:r w:rsidRPr="003466CE">
              <w:rPr>
                <w:rFonts w:asciiTheme="majorBidi" w:hAnsiTheme="majorBidi" w:cstheme="majorBidi"/>
                <w:bCs/>
                <w:sz w:val="22"/>
                <w:szCs w:val="22"/>
              </w:rPr>
              <w:t xml:space="preserve"> "</w:t>
            </w:r>
            <w:r w:rsidR="00EF4965" w:rsidRPr="001666FA">
              <w:rPr>
                <w:rFonts w:asciiTheme="majorBidi" w:hAnsiTheme="majorBidi" w:cstheme="majorBidi"/>
                <w:bCs/>
                <w:sz w:val="22"/>
                <w:szCs w:val="22"/>
              </w:rPr>
              <w:t xml:space="preserve"> Lielvārdes </w:t>
            </w:r>
            <w:proofErr w:type="spellStart"/>
            <w:r w:rsidR="00EF4965" w:rsidRPr="001666FA">
              <w:rPr>
                <w:rFonts w:asciiTheme="majorBidi" w:hAnsiTheme="majorBidi" w:cstheme="majorBidi"/>
                <w:bCs/>
                <w:sz w:val="22"/>
                <w:szCs w:val="22"/>
              </w:rPr>
              <w:t>Energo</w:t>
            </w:r>
            <w:proofErr w:type="spellEnd"/>
            <w:r w:rsidR="00EF4965" w:rsidRPr="001666FA">
              <w:rPr>
                <w:rFonts w:asciiTheme="majorBidi" w:hAnsiTheme="majorBidi" w:cstheme="majorBidi"/>
                <w:bCs/>
                <w:sz w:val="22"/>
                <w:szCs w:val="22"/>
              </w:rPr>
              <w:t xml:space="preserve"> sistēmas</w:t>
            </w:r>
            <w:r w:rsidR="00EF4965" w:rsidRPr="003466CE">
              <w:rPr>
                <w:rFonts w:asciiTheme="majorBidi" w:hAnsiTheme="majorBidi" w:cstheme="majorBidi"/>
                <w:bCs/>
                <w:sz w:val="22"/>
                <w:szCs w:val="22"/>
              </w:rPr>
              <w:t xml:space="preserve"> </w:t>
            </w:r>
            <w:r w:rsidRPr="003466CE">
              <w:rPr>
                <w:rFonts w:asciiTheme="majorBidi" w:hAnsiTheme="majorBidi" w:cstheme="majorBidi"/>
                <w:bCs/>
                <w:sz w:val="22"/>
                <w:szCs w:val="22"/>
              </w:rPr>
              <w:t xml:space="preserve">", </w:t>
            </w:r>
            <w:proofErr w:type="spellStart"/>
            <w:r w:rsidRPr="003466CE">
              <w:rPr>
                <w:rFonts w:asciiTheme="majorBidi" w:hAnsiTheme="majorBidi" w:cstheme="majorBidi"/>
                <w:bCs/>
                <w:sz w:val="22"/>
                <w:szCs w:val="22"/>
              </w:rPr>
              <w:t>reģ</w:t>
            </w:r>
            <w:proofErr w:type="spellEnd"/>
            <w:r w:rsidRPr="003466CE">
              <w:rPr>
                <w:rFonts w:asciiTheme="majorBidi" w:hAnsiTheme="majorBidi" w:cstheme="majorBidi"/>
                <w:bCs/>
                <w:sz w:val="22"/>
                <w:szCs w:val="22"/>
              </w:rPr>
              <w:t>. Nr.</w:t>
            </w:r>
            <w:r w:rsidR="005A562E" w:rsidRPr="001666FA">
              <w:rPr>
                <w:rFonts w:asciiTheme="majorBidi" w:hAnsiTheme="majorBidi" w:cstheme="majorBidi"/>
                <w:bCs/>
                <w:sz w:val="22"/>
                <w:szCs w:val="22"/>
                <w:lang w:val="en-US"/>
              </w:rPr>
              <w:t xml:space="preserve"> 40203316935</w:t>
            </w:r>
            <w:r>
              <w:rPr>
                <w:rFonts w:asciiTheme="majorBidi" w:hAnsiTheme="majorBidi" w:cstheme="majorBidi"/>
                <w:bCs/>
                <w:sz w:val="22"/>
                <w:szCs w:val="22"/>
              </w:rPr>
              <w:t>.</w:t>
            </w:r>
          </w:p>
        </w:tc>
      </w:tr>
      <w:tr w:rsidR="00F1191E" w:rsidRPr="00B62DC7" w14:paraId="00682425" w14:textId="77777777" w:rsidTr="005A562E">
        <w:trPr>
          <w:trHeight w:val="27"/>
        </w:trPr>
        <w:tc>
          <w:tcPr>
            <w:tcW w:w="1926" w:type="dxa"/>
            <w:tcBorders>
              <w:top w:val="nil"/>
              <w:left w:val="single" w:sz="4" w:space="0" w:color="auto"/>
              <w:bottom w:val="single" w:sz="4" w:space="0" w:color="auto"/>
              <w:right w:val="single" w:sz="4" w:space="0" w:color="auto"/>
            </w:tcBorders>
            <w:vAlign w:val="center"/>
          </w:tcPr>
          <w:p w14:paraId="35164507" w14:textId="77777777" w:rsidR="00F1191E" w:rsidRPr="00B62DC7" w:rsidRDefault="00F1191E" w:rsidP="00F1191E">
            <w:pPr>
              <w:pStyle w:val="BodyTextIndent3"/>
              <w:tabs>
                <w:tab w:val="num" w:pos="317"/>
              </w:tabs>
              <w:rPr>
                <w:rFonts w:asciiTheme="majorBidi" w:hAnsiTheme="majorBidi" w:cstheme="majorBidi"/>
                <w:sz w:val="22"/>
                <w:szCs w:val="22"/>
              </w:rPr>
            </w:pPr>
            <w:r w:rsidRPr="00B62DC7">
              <w:rPr>
                <w:rFonts w:asciiTheme="majorBidi" w:hAnsiTheme="majorBidi" w:cstheme="majorBidi"/>
                <w:sz w:val="22"/>
                <w:szCs w:val="22"/>
              </w:rPr>
              <w:t xml:space="preserve">9. Informācija par pieņemto lēmumu – kam piešķirtas līguma slēgšanas tiesības, līgumcena  </w:t>
            </w:r>
          </w:p>
        </w:tc>
        <w:tc>
          <w:tcPr>
            <w:tcW w:w="8221" w:type="dxa"/>
            <w:tcBorders>
              <w:top w:val="single" w:sz="4" w:space="0" w:color="auto"/>
              <w:left w:val="single" w:sz="4" w:space="0" w:color="auto"/>
              <w:bottom w:val="single" w:sz="4" w:space="0" w:color="auto"/>
              <w:right w:val="single" w:sz="4" w:space="0" w:color="auto"/>
            </w:tcBorders>
            <w:vAlign w:val="center"/>
          </w:tcPr>
          <w:p w14:paraId="3262DDAF" w14:textId="10893B68" w:rsidR="00F1191E" w:rsidRPr="005A562E" w:rsidRDefault="00F1191E" w:rsidP="00F1191E">
            <w:pPr>
              <w:jc w:val="both"/>
              <w:rPr>
                <w:rFonts w:asciiTheme="majorBidi" w:hAnsiTheme="majorBidi" w:cstheme="majorBidi"/>
                <w:bCs/>
                <w:i/>
                <w:iCs/>
                <w:sz w:val="22"/>
                <w:szCs w:val="22"/>
              </w:rPr>
            </w:pPr>
            <w:proofErr w:type="spellStart"/>
            <w:r w:rsidRPr="005A562E">
              <w:rPr>
                <w:rFonts w:asciiTheme="majorBidi" w:hAnsiTheme="majorBidi" w:cstheme="majorBidi"/>
                <w:bCs/>
                <w:i/>
                <w:iCs/>
                <w:sz w:val="22"/>
                <w:szCs w:val="22"/>
              </w:rPr>
              <w:t>Zemsliekšņa</w:t>
            </w:r>
            <w:proofErr w:type="spellEnd"/>
            <w:r w:rsidRPr="005A562E">
              <w:rPr>
                <w:rFonts w:asciiTheme="majorBidi" w:hAnsiTheme="majorBidi" w:cstheme="majorBidi"/>
                <w:bCs/>
                <w:i/>
                <w:iCs/>
                <w:sz w:val="22"/>
                <w:szCs w:val="22"/>
              </w:rPr>
              <w:t xml:space="preserve"> iepirkumā - cenu aptaujā</w:t>
            </w:r>
            <w:r w:rsidR="005A562E" w:rsidRPr="005A562E">
              <w:rPr>
                <w:rFonts w:asciiTheme="majorBidi" w:hAnsiTheme="majorBidi" w:cstheme="majorBidi"/>
                <w:bCs/>
                <w:i/>
                <w:iCs/>
                <w:sz w:val="22"/>
                <w:szCs w:val="22"/>
              </w:rPr>
              <w:t xml:space="preserve"> </w:t>
            </w:r>
            <w:r w:rsidR="005A562E" w:rsidRPr="005A562E">
              <w:rPr>
                <w:rFonts w:asciiTheme="majorBidi" w:hAnsiTheme="majorBidi" w:cstheme="majorBidi"/>
                <w:i/>
                <w:iCs/>
                <w:sz w:val="22"/>
                <w:szCs w:val="22"/>
              </w:rPr>
              <w:t>„</w:t>
            </w:r>
            <w:r w:rsidR="005A562E" w:rsidRPr="005A562E">
              <w:rPr>
                <w:i/>
                <w:iCs/>
              </w:rPr>
              <w:t>Iekšējo elektroapgādes tīklu atjaunošana “Daugavpils muzejs” Rīgas ielā 8, Daugavpilī</w:t>
            </w:r>
            <w:r w:rsidRPr="005A562E">
              <w:rPr>
                <w:rFonts w:asciiTheme="majorBidi" w:hAnsiTheme="majorBidi" w:cstheme="majorBidi"/>
                <w:bCs/>
                <w:i/>
                <w:iCs/>
                <w:sz w:val="22"/>
                <w:szCs w:val="22"/>
              </w:rPr>
              <w:t xml:space="preserve">, identifikācijas Nr. </w:t>
            </w:r>
            <w:r w:rsidR="005A562E" w:rsidRPr="005A562E">
              <w:rPr>
                <w:rFonts w:asciiTheme="majorBidi" w:hAnsiTheme="majorBidi" w:cstheme="majorBidi"/>
                <w:bCs/>
                <w:i/>
                <w:iCs/>
                <w:sz w:val="22"/>
                <w:szCs w:val="22"/>
              </w:rPr>
              <w:t>RM 2026/2</w:t>
            </w:r>
            <w:r w:rsidRPr="005A562E">
              <w:rPr>
                <w:rFonts w:asciiTheme="majorBidi" w:hAnsiTheme="majorBidi" w:cstheme="majorBidi"/>
                <w:bCs/>
                <w:i/>
                <w:iCs/>
                <w:sz w:val="22"/>
                <w:szCs w:val="22"/>
              </w:rPr>
              <w:t>, līguma slēgšanas tiesības piešķirtas:</w:t>
            </w:r>
          </w:p>
          <w:p w14:paraId="15DF48A3" w14:textId="77777777" w:rsidR="00F1191E" w:rsidRPr="003466CE" w:rsidRDefault="00F1191E" w:rsidP="00F1191E">
            <w:pPr>
              <w:jc w:val="both"/>
              <w:rPr>
                <w:rFonts w:asciiTheme="majorBidi" w:hAnsiTheme="majorBidi" w:cstheme="majorBidi"/>
                <w:bCs/>
                <w:i/>
                <w:iCs/>
                <w:sz w:val="22"/>
                <w:szCs w:val="22"/>
              </w:rPr>
            </w:pPr>
          </w:p>
          <w:p w14:paraId="43A4F5EB" w14:textId="4CEA3621" w:rsidR="005A562E" w:rsidRPr="001666FA" w:rsidRDefault="00F1191E" w:rsidP="005A562E">
            <w:pPr>
              <w:jc w:val="both"/>
              <w:rPr>
                <w:rFonts w:asciiTheme="majorBidi" w:hAnsiTheme="majorBidi" w:cstheme="majorBidi"/>
                <w:bCs/>
                <w:sz w:val="22"/>
                <w:szCs w:val="22"/>
              </w:rPr>
            </w:pPr>
            <w:r>
              <w:rPr>
                <w:rFonts w:asciiTheme="majorBidi" w:hAnsiTheme="majorBidi" w:cstheme="majorBidi"/>
                <w:bCs/>
                <w:i/>
                <w:iCs/>
                <w:sz w:val="22"/>
                <w:szCs w:val="22"/>
              </w:rPr>
              <w:t>Sabiedrībai ar ierobežotu atbildību</w:t>
            </w:r>
            <w:r w:rsidRPr="003466CE">
              <w:rPr>
                <w:rFonts w:asciiTheme="majorBidi" w:hAnsiTheme="majorBidi" w:cstheme="majorBidi"/>
                <w:bCs/>
                <w:i/>
                <w:iCs/>
                <w:sz w:val="22"/>
                <w:szCs w:val="22"/>
              </w:rPr>
              <w:t xml:space="preserve"> “</w:t>
            </w:r>
            <w:r w:rsidR="005A562E" w:rsidRPr="005A562E">
              <w:rPr>
                <w:rFonts w:asciiTheme="majorBidi" w:hAnsiTheme="majorBidi" w:cstheme="majorBidi"/>
                <w:bCs/>
                <w:i/>
                <w:iCs/>
                <w:sz w:val="22"/>
                <w:szCs w:val="22"/>
              </w:rPr>
              <w:t xml:space="preserve">Lielvārdes </w:t>
            </w:r>
            <w:proofErr w:type="spellStart"/>
            <w:r w:rsidR="005A562E" w:rsidRPr="005A562E">
              <w:rPr>
                <w:rFonts w:asciiTheme="majorBidi" w:hAnsiTheme="majorBidi" w:cstheme="majorBidi"/>
                <w:bCs/>
                <w:i/>
                <w:iCs/>
                <w:sz w:val="22"/>
                <w:szCs w:val="22"/>
              </w:rPr>
              <w:t>Energo</w:t>
            </w:r>
            <w:proofErr w:type="spellEnd"/>
            <w:r w:rsidR="005A562E" w:rsidRPr="005A562E">
              <w:rPr>
                <w:rFonts w:asciiTheme="majorBidi" w:hAnsiTheme="majorBidi" w:cstheme="majorBidi"/>
                <w:bCs/>
                <w:i/>
                <w:iCs/>
                <w:sz w:val="22"/>
                <w:szCs w:val="22"/>
              </w:rPr>
              <w:t xml:space="preserve"> sistēmas</w:t>
            </w:r>
            <w:r w:rsidR="005A562E" w:rsidRPr="003466CE">
              <w:rPr>
                <w:rFonts w:asciiTheme="majorBidi" w:hAnsiTheme="majorBidi" w:cstheme="majorBidi"/>
                <w:bCs/>
                <w:i/>
                <w:iCs/>
                <w:sz w:val="22"/>
                <w:szCs w:val="22"/>
              </w:rPr>
              <w:t xml:space="preserve"> </w:t>
            </w:r>
            <w:r w:rsidRPr="003466CE">
              <w:rPr>
                <w:rFonts w:asciiTheme="majorBidi" w:hAnsiTheme="majorBidi" w:cstheme="majorBidi"/>
                <w:bCs/>
                <w:i/>
                <w:iCs/>
                <w:sz w:val="22"/>
                <w:szCs w:val="22"/>
              </w:rPr>
              <w:t xml:space="preserve">", </w:t>
            </w:r>
            <w:proofErr w:type="spellStart"/>
            <w:r w:rsidRPr="003466CE">
              <w:rPr>
                <w:rFonts w:asciiTheme="majorBidi" w:hAnsiTheme="majorBidi" w:cstheme="majorBidi"/>
                <w:bCs/>
                <w:i/>
                <w:iCs/>
                <w:sz w:val="22"/>
                <w:szCs w:val="22"/>
              </w:rPr>
              <w:t>reģ</w:t>
            </w:r>
            <w:proofErr w:type="spellEnd"/>
            <w:r w:rsidRPr="003466CE">
              <w:rPr>
                <w:rFonts w:asciiTheme="majorBidi" w:hAnsiTheme="majorBidi" w:cstheme="majorBidi"/>
                <w:bCs/>
                <w:i/>
                <w:iCs/>
                <w:sz w:val="22"/>
                <w:szCs w:val="22"/>
              </w:rPr>
              <w:t>. Nr.</w:t>
            </w:r>
            <w:r w:rsidR="005A562E" w:rsidRPr="001666FA">
              <w:rPr>
                <w:rFonts w:asciiTheme="majorBidi" w:hAnsiTheme="majorBidi" w:cstheme="majorBidi"/>
                <w:bCs/>
                <w:sz w:val="22"/>
                <w:szCs w:val="22"/>
                <w:lang w:val="en-US"/>
              </w:rPr>
              <w:t xml:space="preserve"> </w:t>
            </w:r>
            <w:r w:rsidR="005A562E" w:rsidRPr="005A562E">
              <w:rPr>
                <w:rFonts w:asciiTheme="majorBidi" w:hAnsiTheme="majorBidi" w:cstheme="majorBidi"/>
                <w:bCs/>
                <w:i/>
                <w:iCs/>
                <w:sz w:val="22"/>
                <w:szCs w:val="22"/>
                <w:lang w:val="en-US"/>
              </w:rPr>
              <w:t>40203316935</w:t>
            </w:r>
            <w:r w:rsidRPr="003466CE">
              <w:rPr>
                <w:rFonts w:asciiTheme="majorBidi" w:hAnsiTheme="majorBidi" w:cstheme="majorBidi"/>
                <w:bCs/>
                <w:i/>
                <w:iCs/>
                <w:sz w:val="22"/>
                <w:szCs w:val="22"/>
              </w:rPr>
              <w:t>, juridiskā adrese:</w:t>
            </w:r>
            <w:r w:rsidR="005A562E">
              <w:t xml:space="preserve"> </w:t>
            </w:r>
            <w:r w:rsidR="005A562E" w:rsidRPr="005A562E">
              <w:rPr>
                <w:i/>
                <w:iCs/>
              </w:rPr>
              <w:t xml:space="preserve">“Griķi”, </w:t>
            </w:r>
            <w:proofErr w:type="spellStart"/>
            <w:r w:rsidR="005A562E" w:rsidRPr="005A562E">
              <w:rPr>
                <w:i/>
                <w:iCs/>
              </w:rPr>
              <w:t>Kaibala</w:t>
            </w:r>
            <w:proofErr w:type="spellEnd"/>
            <w:r w:rsidR="005A562E" w:rsidRPr="005A562E">
              <w:rPr>
                <w:i/>
                <w:iCs/>
              </w:rPr>
              <w:t>, Lielvārdes pagasts, Ogres novads, LV-5070</w:t>
            </w:r>
            <w:r w:rsidR="005A562E">
              <w:rPr>
                <w:i/>
                <w:iCs/>
              </w:rPr>
              <w:t>.</w:t>
            </w:r>
          </w:p>
          <w:p w14:paraId="31F24253" w14:textId="609429DD" w:rsidR="00F1191E" w:rsidRDefault="00F1191E" w:rsidP="00F1191E">
            <w:pPr>
              <w:jc w:val="both"/>
              <w:rPr>
                <w:rFonts w:asciiTheme="majorBidi" w:hAnsiTheme="majorBidi" w:cstheme="majorBidi"/>
                <w:bCs/>
                <w:i/>
                <w:iCs/>
                <w:sz w:val="22"/>
                <w:szCs w:val="22"/>
              </w:rPr>
            </w:pPr>
          </w:p>
          <w:p w14:paraId="35E72AF7" w14:textId="75C778AD" w:rsidR="00F1191E" w:rsidRPr="00B62DC7" w:rsidRDefault="00F1191E" w:rsidP="00F1191E">
            <w:pPr>
              <w:jc w:val="both"/>
              <w:rPr>
                <w:rFonts w:asciiTheme="majorBidi" w:hAnsiTheme="majorBidi" w:cstheme="majorBidi"/>
                <w:bCs/>
                <w:i/>
                <w:iCs/>
                <w:sz w:val="22"/>
                <w:szCs w:val="22"/>
              </w:rPr>
            </w:pPr>
            <w:r w:rsidRPr="003466CE">
              <w:rPr>
                <w:rFonts w:asciiTheme="majorBidi" w:hAnsiTheme="majorBidi" w:cstheme="majorBidi"/>
                <w:bCs/>
                <w:i/>
                <w:iCs/>
                <w:sz w:val="22"/>
                <w:szCs w:val="22"/>
              </w:rPr>
              <w:t xml:space="preserve">Līgumcena: </w:t>
            </w:r>
            <w:r w:rsidR="005A562E">
              <w:rPr>
                <w:rFonts w:asciiTheme="majorBidi" w:hAnsiTheme="majorBidi" w:cstheme="majorBidi"/>
                <w:bCs/>
                <w:i/>
                <w:iCs/>
                <w:sz w:val="22"/>
                <w:szCs w:val="22"/>
              </w:rPr>
              <w:t>8254.20</w:t>
            </w:r>
            <w:r w:rsidRPr="003466CE">
              <w:rPr>
                <w:rFonts w:asciiTheme="majorBidi" w:hAnsiTheme="majorBidi" w:cstheme="majorBidi"/>
                <w:bCs/>
                <w:i/>
                <w:iCs/>
                <w:sz w:val="22"/>
                <w:szCs w:val="22"/>
              </w:rPr>
              <w:t xml:space="preserve"> EUR bez PVN, PVN 21% </w:t>
            </w:r>
            <w:r w:rsidR="005A562E">
              <w:rPr>
                <w:rFonts w:asciiTheme="majorBidi" w:hAnsiTheme="majorBidi" w:cstheme="majorBidi"/>
                <w:bCs/>
                <w:i/>
                <w:iCs/>
                <w:sz w:val="22"/>
                <w:szCs w:val="22"/>
              </w:rPr>
              <w:t xml:space="preserve">1733.38 </w:t>
            </w:r>
            <w:r w:rsidRPr="003466CE">
              <w:rPr>
                <w:rFonts w:asciiTheme="majorBidi" w:hAnsiTheme="majorBidi" w:cstheme="majorBidi"/>
                <w:bCs/>
                <w:i/>
                <w:iCs/>
                <w:sz w:val="22"/>
                <w:szCs w:val="22"/>
              </w:rPr>
              <w:t xml:space="preserve">EUR, kopā ar PVN 21% </w:t>
            </w:r>
            <w:r w:rsidR="005A562E">
              <w:rPr>
                <w:rFonts w:asciiTheme="majorBidi" w:hAnsiTheme="majorBidi" w:cstheme="majorBidi"/>
                <w:bCs/>
                <w:i/>
                <w:iCs/>
                <w:sz w:val="22"/>
                <w:szCs w:val="22"/>
              </w:rPr>
              <w:t>9987.58</w:t>
            </w:r>
            <w:r w:rsidRPr="003466CE">
              <w:rPr>
                <w:rFonts w:asciiTheme="majorBidi" w:hAnsiTheme="majorBidi" w:cstheme="majorBidi"/>
                <w:bCs/>
                <w:i/>
                <w:iCs/>
                <w:sz w:val="22"/>
                <w:szCs w:val="22"/>
              </w:rPr>
              <w:t xml:space="preserve"> EUR.  </w:t>
            </w:r>
          </w:p>
        </w:tc>
      </w:tr>
    </w:tbl>
    <w:p w14:paraId="363F4DD3" w14:textId="77777777" w:rsidR="00C218D7" w:rsidRDefault="00C218D7" w:rsidP="00C218D7">
      <w:pPr>
        <w:widowControl w:val="0"/>
        <w:suppressAutoHyphens/>
        <w:spacing w:after="120"/>
        <w:ind w:hanging="567"/>
        <w:rPr>
          <w:rFonts w:asciiTheme="majorBidi" w:hAnsiTheme="majorBidi" w:cstheme="majorBidi"/>
          <w:sz w:val="22"/>
          <w:szCs w:val="22"/>
        </w:rPr>
      </w:pPr>
    </w:p>
    <w:p w14:paraId="35995BD7" w14:textId="1C978BF6" w:rsidR="00C218D7" w:rsidRDefault="00C218D7" w:rsidP="00C218D7">
      <w:pPr>
        <w:widowControl w:val="0"/>
        <w:suppressAutoHyphens/>
        <w:spacing w:after="120"/>
        <w:ind w:hanging="567"/>
        <w:rPr>
          <w:rFonts w:asciiTheme="majorBidi" w:hAnsiTheme="majorBidi" w:cstheme="majorBidi"/>
          <w:sz w:val="22"/>
          <w:szCs w:val="22"/>
        </w:rPr>
      </w:pPr>
      <w:r w:rsidRPr="00B62DC7">
        <w:rPr>
          <w:rFonts w:asciiTheme="majorBidi" w:hAnsiTheme="majorBidi" w:cstheme="majorBidi"/>
          <w:sz w:val="22"/>
          <w:szCs w:val="22"/>
        </w:rPr>
        <w:t xml:space="preserve">2026.gada </w:t>
      </w:r>
      <w:r w:rsidR="005A562E">
        <w:rPr>
          <w:rFonts w:asciiTheme="majorBidi" w:hAnsiTheme="majorBidi" w:cstheme="majorBidi"/>
          <w:sz w:val="22"/>
          <w:szCs w:val="22"/>
        </w:rPr>
        <w:t>21</w:t>
      </w:r>
      <w:r w:rsidRPr="00B62DC7">
        <w:rPr>
          <w:rFonts w:asciiTheme="majorBidi" w:hAnsiTheme="majorBidi" w:cstheme="majorBidi"/>
          <w:sz w:val="22"/>
          <w:szCs w:val="22"/>
        </w:rPr>
        <w:t>.</w:t>
      </w:r>
      <w:r>
        <w:rPr>
          <w:rFonts w:asciiTheme="majorBidi" w:hAnsiTheme="majorBidi" w:cstheme="majorBidi"/>
          <w:sz w:val="22"/>
          <w:szCs w:val="22"/>
        </w:rPr>
        <w:t>oktobrī</w:t>
      </w:r>
    </w:p>
    <w:p w14:paraId="57651435" w14:textId="77777777" w:rsidR="00C218D7" w:rsidRPr="00B62DC7" w:rsidRDefault="00C218D7" w:rsidP="00C218D7">
      <w:pPr>
        <w:widowControl w:val="0"/>
        <w:suppressAutoHyphens/>
        <w:spacing w:after="120"/>
        <w:ind w:hanging="567"/>
        <w:rPr>
          <w:rFonts w:asciiTheme="majorBidi" w:hAnsiTheme="majorBidi" w:cstheme="majorBidi"/>
          <w:sz w:val="22"/>
          <w:szCs w:val="22"/>
        </w:rPr>
      </w:pPr>
    </w:p>
    <w:p w14:paraId="10A6DDA8" w14:textId="76DEA3A3" w:rsidR="005710EA" w:rsidRPr="00384205" w:rsidRDefault="00FE27A2" w:rsidP="00616540">
      <w:pPr>
        <w:pBdr>
          <w:bottom w:val="nil"/>
        </w:pBdr>
      </w:pPr>
      <w:r>
        <w:rPr>
          <w:noProof/>
          <w:lang w:eastAsia="lv-LV"/>
        </w:rPr>
        <mc:AlternateContent>
          <mc:Choice Requires="wps">
            <w:drawing>
              <wp:inline distT="0" distB="0" distL="0" distR="0" wp14:anchorId="5638AC0F" wp14:editId="572DA16D">
                <wp:extent cx="304800" cy="304800"/>
                <wp:effectExtent l="0" t="0" r="0" b="0"/>
                <wp:docPr id="3" name="AutoShape 5" descr="blob:https://web.whatsapp.com/7015efa4-6101-4a6c-9435-ba20f205c6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485EE" id="AutoShape 5" o:spid="_x0000_s1026" alt="blob:https://web.whatsapp.com/7015efa4-6101-4a6c-9435-ba20f205c6b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lang w:eastAsia="lv-LV"/>
        </w:rPr>
        <mc:AlternateContent>
          <mc:Choice Requires="wps">
            <w:drawing>
              <wp:inline distT="0" distB="0" distL="0" distR="0" wp14:anchorId="33D8A2CD" wp14:editId="5F0740CC">
                <wp:extent cx="304800" cy="304800"/>
                <wp:effectExtent l="0" t="0" r="0" b="0"/>
                <wp:docPr id="2" name="Rectangle 2" descr="blob:https://web.whatsapp.com/7015efa4-6101-4a6c-9435-ba20f205c6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662F68" id="Rectangle 2" o:spid="_x0000_s1026" alt="blob:https://web.whatsapp.com/7015efa4-6101-4a6c-9435-ba20f205c6b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5710EA" w:rsidRPr="00384205" w:rsidSect="00616540">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329" w:right="851" w:bottom="284" w:left="1701" w:header="1276" w:footer="9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241B" w14:textId="77777777" w:rsidR="00933B52" w:rsidRDefault="00933B52">
      <w:r>
        <w:separator/>
      </w:r>
    </w:p>
  </w:endnote>
  <w:endnote w:type="continuationSeparator" w:id="0">
    <w:p w14:paraId="593E7CE7" w14:textId="77777777" w:rsidR="00933B52" w:rsidRDefault="0093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0DDF" w14:textId="77777777" w:rsidR="00FE27A2" w:rsidRDefault="00FE2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6FAB" w14:textId="77777777" w:rsidR="00C21848" w:rsidRDefault="00C21848">
    <w:pPr>
      <w:pStyle w:val="Footer"/>
      <w:jc w:val="right"/>
    </w:pPr>
    <w:r>
      <w:rPr>
        <w:sz w:val="20"/>
      </w:rPr>
      <w:fldChar w:fldCharType="begin"/>
    </w:r>
    <w:r>
      <w:rPr>
        <w:sz w:val="20"/>
      </w:rPr>
      <w:instrText xml:space="preserve"> PAGE   \* MERGEFORMAT </w:instrText>
    </w:r>
    <w:r>
      <w:rPr>
        <w:sz w:val="20"/>
      </w:rPr>
      <w:fldChar w:fldCharType="separate"/>
    </w:r>
    <w:r>
      <w:rPr>
        <w:noProof/>
        <w:sz w:val="20"/>
      </w:rPr>
      <w:t>#</w:t>
    </w:r>
    <w:r>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289D" w14:textId="16AB7239" w:rsidR="00C21848" w:rsidRPr="003F0300" w:rsidRDefault="00C21848" w:rsidP="00DA2AF1">
    <w:pPr>
      <w:pBdr>
        <w:bottom w:val="nil"/>
      </w:pBdr>
      <w:jc w:val="both"/>
      <w:rPr>
        <w:rFonts w:ascii="Arial" w:hAnsi="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2401F" w14:textId="77777777" w:rsidR="00933B52" w:rsidRDefault="00933B52">
      <w:r>
        <w:separator/>
      </w:r>
    </w:p>
  </w:footnote>
  <w:footnote w:type="continuationSeparator" w:id="0">
    <w:p w14:paraId="1A3617E2" w14:textId="77777777" w:rsidR="00933B52" w:rsidRDefault="00933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60AB" w14:textId="77777777" w:rsidR="00FE27A2" w:rsidRDefault="00FE27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E0521" w14:textId="77777777" w:rsidR="00FE27A2" w:rsidRDefault="00FE27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78"/>
      <w:gridCol w:w="6177"/>
    </w:tblGrid>
    <w:tr w:rsidR="005710EA" w14:paraId="174DEAD7" w14:textId="77777777" w:rsidTr="00457F9C">
      <w:tc>
        <w:tcPr>
          <w:tcW w:w="3227" w:type="dxa"/>
        </w:tcPr>
        <w:p w14:paraId="277FB4D7" w14:textId="08F5CA92" w:rsidR="005710EA" w:rsidRDefault="005710EA" w:rsidP="005710EA">
          <w:pPr>
            <w:ind w:left="-142"/>
            <w:jc w:val="both"/>
            <w:rPr>
              <w:color w:val="000000"/>
            </w:rPr>
          </w:pPr>
          <w:r>
            <w:rPr>
              <w:noProof/>
              <w:color w:val="000000"/>
              <w:lang w:eastAsia="lv-LV"/>
            </w:rPr>
            <w:drawing>
              <wp:inline distT="0" distB="0" distL="0" distR="0" wp14:anchorId="7E3DE4CE" wp14:editId="0B925C90">
                <wp:extent cx="1295400" cy="457200"/>
                <wp:effectExtent l="0" t="0" r="0" b="0"/>
                <wp:docPr id="2086822304" name="Picture 2086822304" descr="C:\Users\user\AppData\Local\Microsoft\Windows\INetCache\Content.Word\RM L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RM LV.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57200"/>
                        </a:xfrm>
                        <a:prstGeom prst="rect">
                          <a:avLst/>
                        </a:prstGeom>
                        <a:noFill/>
                        <a:ln>
                          <a:noFill/>
                        </a:ln>
                      </pic:spPr>
                    </pic:pic>
                  </a:graphicData>
                </a:graphic>
              </wp:inline>
            </w:drawing>
          </w:r>
        </w:p>
      </w:tc>
      <w:tc>
        <w:tcPr>
          <w:tcW w:w="6344" w:type="dxa"/>
        </w:tcPr>
        <w:p w14:paraId="69495546" w14:textId="77777777" w:rsidR="005710EA" w:rsidRPr="005710EA" w:rsidRDefault="005710EA" w:rsidP="00457F9C">
          <w:pPr>
            <w:jc w:val="right"/>
            <w:rPr>
              <w:color w:val="000000"/>
              <w:sz w:val="20"/>
            </w:rPr>
          </w:pPr>
          <w:r w:rsidRPr="005710EA">
            <w:rPr>
              <w:color w:val="000000"/>
              <w:sz w:val="20"/>
            </w:rPr>
            <w:t xml:space="preserve">Daugavpils </w:t>
          </w:r>
          <w:proofErr w:type="spellStart"/>
          <w:r w:rsidRPr="005710EA">
            <w:rPr>
              <w:color w:val="000000"/>
              <w:sz w:val="20"/>
            </w:rPr>
            <w:t>valstspilsētas</w:t>
          </w:r>
          <w:proofErr w:type="spellEnd"/>
          <w:r w:rsidRPr="005710EA">
            <w:rPr>
              <w:color w:val="000000"/>
              <w:sz w:val="20"/>
            </w:rPr>
            <w:t xml:space="preserve"> pašvaldības iestāde “Rotko muzejs”</w:t>
          </w:r>
        </w:p>
        <w:p w14:paraId="3D594EF9" w14:textId="77777777" w:rsidR="005710EA" w:rsidRPr="005710EA" w:rsidRDefault="005710EA" w:rsidP="00457F9C">
          <w:pPr>
            <w:jc w:val="right"/>
            <w:rPr>
              <w:color w:val="000000"/>
              <w:sz w:val="20"/>
            </w:rPr>
          </w:pPr>
          <w:proofErr w:type="spellStart"/>
          <w:r w:rsidRPr="005710EA">
            <w:rPr>
              <w:color w:val="000000"/>
              <w:sz w:val="20"/>
            </w:rPr>
            <w:t>Reģ</w:t>
          </w:r>
          <w:proofErr w:type="spellEnd"/>
          <w:r w:rsidRPr="005710EA">
            <w:rPr>
              <w:color w:val="000000"/>
              <w:sz w:val="20"/>
            </w:rPr>
            <w:t>. nr. 90009938567</w:t>
          </w:r>
        </w:p>
        <w:p w14:paraId="2637798E" w14:textId="77777777" w:rsidR="005710EA" w:rsidRPr="005710EA" w:rsidRDefault="005710EA" w:rsidP="00457F9C">
          <w:pPr>
            <w:jc w:val="right"/>
            <w:rPr>
              <w:color w:val="000000"/>
              <w:sz w:val="20"/>
            </w:rPr>
          </w:pPr>
        </w:p>
        <w:p w14:paraId="393F00EC" w14:textId="77777777" w:rsidR="005710EA" w:rsidRPr="005710EA" w:rsidRDefault="005710EA" w:rsidP="00457F9C">
          <w:pPr>
            <w:jc w:val="right"/>
            <w:rPr>
              <w:color w:val="000000"/>
              <w:sz w:val="20"/>
            </w:rPr>
          </w:pPr>
          <w:r w:rsidRPr="005710EA">
            <w:rPr>
              <w:color w:val="000000"/>
              <w:sz w:val="20"/>
            </w:rPr>
            <w:t>Mihaila iela 3, Daugavpils, LV-5401, (+371) 22</w:t>
          </w:r>
          <w:r>
            <w:rPr>
              <w:color w:val="000000"/>
              <w:sz w:val="20"/>
            </w:rPr>
            <w:t>424742</w:t>
          </w:r>
        </w:p>
        <w:p w14:paraId="146C4AED" w14:textId="77777777" w:rsidR="005710EA" w:rsidRDefault="005710EA" w:rsidP="00457F9C">
          <w:pPr>
            <w:jc w:val="right"/>
            <w:rPr>
              <w:color w:val="000000"/>
              <w:sz w:val="20"/>
            </w:rPr>
          </w:pPr>
          <w:r w:rsidRPr="005710EA">
            <w:rPr>
              <w:color w:val="000000"/>
              <w:sz w:val="20"/>
            </w:rPr>
            <w:t>rotkomuzejs@daugavpils.lv, www.rothkomuseum.com</w:t>
          </w:r>
        </w:p>
        <w:p w14:paraId="41132A63" w14:textId="77777777" w:rsidR="005710EA" w:rsidRDefault="005710EA" w:rsidP="00457F9C">
          <w:pPr>
            <w:jc w:val="right"/>
            <w:rPr>
              <w:color w:val="000000"/>
            </w:rPr>
          </w:pPr>
        </w:p>
      </w:tc>
    </w:tr>
  </w:tbl>
  <w:p w14:paraId="473A2C85" w14:textId="71FFD290" w:rsidR="00C21848" w:rsidRDefault="00C218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A6F"/>
    <w:multiLevelType w:val="hybridMultilevel"/>
    <w:tmpl w:val="73BEDF28"/>
    <w:lvl w:ilvl="0" w:tplc="9E56BA84">
      <w:start w:val="1"/>
      <w:numFmt w:val="decimal"/>
      <w:lvlText w:val="%1."/>
      <w:lvlJc w:val="left"/>
      <w:pPr>
        <w:tabs>
          <w:tab w:val="num" w:pos="720"/>
        </w:tabs>
        <w:ind w:left="720" w:hanging="360"/>
      </w:pPr>
      <w:rPr>
        <w:color w:val="auto"/>
      </w:rPr>
    </w:lvl>
    <w:lvl w:ilvl="1" w:tplc="A0265CA6">
      <w:start w:val="1"/>
      <w:numFmt w:val="bullet"/>
      <w:lvlText w:val="•"/>
      <w:lvlJc w:val="left"/>
      <w:pPr>
        <w:tabs>
          <w:tab w:val="num" w:pos="502"/>
        </w:tabs>
        <w:ind w:left="502" w:hanging="360"/>
      </w:pPr>
      <w:rPr>
        <w:rFonts w:ascii="Times New Roman" w:hAnsi="Times New Roman" w:cs="Times New Roman" w:hint="default"/>
      </w:rPr>
    </w:lvl>
    <w:lvl w:ilvl="2" w:tplc="C4B27702">
      <w:start w:val="28"/>
      <w:numFmt w:val="bullet"/>
      <w:lvlText w:val="-"/>
      <w:lvlJc w:val="left"/>
      <w:pPr>
        <w:tabs>
          <w:tab w:val="num" w:pos="2475"/>
        </w:tabs>
        <w:ind w:left="2475" w:hanging="495"/>
      </w:pPr>
      <w:rPr>
        <w:rFonts w:ascii="Times New Roman" w:eastAsia="Times New Roman" w:hAnsi="Times New Roman" w:cs="Times New Roman"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1CA80610"/>
    <w:multiLevelType w:val="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2F4862"/>
    <w:multiLevelType w:val="hybridMultilevel"/>
    <w:tmpl w:val="50180C02"/>
    <w:lvl w:ilvl="0" w:tplc="BE460E3E">
      <w:start w:val="1"/>
      <w:numFmt w:val="decimal"/>
      <w:lvlText w:val="%1."/>
      <w:lvlJc w:val="left"/>
      <w:pPr>
        <w:tabs>
          <w:tab w:val="num" w:pos="720"/>
        </w:tabs>
        <w:ind w:left="720" w:hanging="360"/>
      </w:pPr>
      <w:rPr>
        <w:b/>
        <w:bCs/>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 w15:restartNumberingAfterBreak="0">
    <w:nsid w:val="22107B9D"/>
    <w:multiLevelType w:val="multilevel"/>
    <w:tmpl w:val="0000000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4" w15:restartNumberingAfterBreak="0">
    <w:nsid w:val="317B7E06"/>
    <w:multiLevelType w:val="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5A26F6"/>
    <w:multiLevelType w:val="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506618"/>
    <w:multiLevelType w:val="multilevel"/>
    <w:tmpl w:val="00000000"/>
    <w:lvl w:ilvl="0">
      <w:start w:val="1"/>
      <w:numFmt w:val="decimal"/>
      <w:lvlText w:val="%1."/>
      <w:lvlJc w:val="left"/>
      <w:pPr>
        <w:tabs>
          <w:tab w:val="left" w:pos="720"/>
        </w:tabs>
        <w:ind w:left="72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79660362"/>
    <w:multiLevelType w:val="hybridMultilevel"/>
    <w:tmpl w:val="588A0D3C"/>
    <w:lvl w:ilvl="0" w:tplc="0426000F">
      <w:start w:val="1"/>
      <w:numFmt w:val="decimal"/>
      <w:lvlText w:val="%1."/>
      <w:lvlJc w:val="left"/>
      <w:pPr>
        <w:tabs>
          <w:tab w:val="num" w:pos="720"/>
        </w:tabs>
        <w:ind w:left="720" w:hanging="360"/>
      </w:pPr>
    </w:lvl>
    <w:lvl w:ilvl="1" w:tplc="A0265CA6">
      <w:numFmt w:val="decimal"/>
      <w:lvlText w:val="•"/>
      <w:lvlJc w:val="left"/>
      <w:pPr>
        <w:tabs>
          <w:tab w:val="num" w:pos="502"/>
        </w:tabs>
        <w:ind w:left="502" w:hanging="360"/>
      </w:pPr>
      <w:rPr>
        <w:rFonts w:ascii="Times New Roman" w:hAnsi="Times New Roman" w:cs="Times New Roman" w:hint="default"/>
      </w:rPr>
    </w:lvl>
    <w:lvl w:ilvl="2" w:tplc="C4B27702">
      <w:numFmt w:val="decimal"/>
      <w:lvlText w:val="-"/>
      <w:lvlJc w:val="left"/>
      <w:pPr>
        <w:tabs>
          <w:tab w:val="num" w:pos="2475"/>
        </w:tabs>
        <w:ind w:left="2475" w:hanging="495"/>
      </w:pPr>
      <w:rPr>
        <w:rFonts w:ascii="Times New Roman" w:eastAsia="Times New Roman" w:hAnsi="Times New Roman" w:cs="Times New Roman" w:hint="default"/>
      </w:rPr>
    </w:lvl>
    <w:lvl w:ilvl="3" w:tplc="FC5E3DAE">
      <w:start w:val="1"/>
      <w:numFmt w:val="decimal"/>
      <w:lvlText w:val="%4."/>
      <w:lvlJc w:val="left"/>
      <w:pPr>
        <w:tabs>
          <w:tab w:val="num" w:pos="2880"/>
        </w:tabs>
        <w:ind w:left="2880" w:hanging="360"/>
      </w:pPr>
      <w:rPr>
        <w:b w:val="0"/>
        <w:bCs w:val="0"/>
      </w:r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num w:numId="1" w16cid:durableId="1239288706">
    <w:abstractNumId w:val="6"/>
  </w:num>
  <w:num w:numId="2" w16cid:durableId="1063679656">
    <w:abstractNumId w:val="3"/>
  </w:num>
  <w:num w:numId="3" w16cid:durableId="810557460">
    <w:abstractNumId w:val="4"/>
  </w:num>
  <w:num w:numId="4" w16cid:durableId="1195652988">
    <w:abstractNumId w:val="5"/>
  </w:num>
  <w:num w:numId="5" w16cid:durableId="1178807555">
    <w:abstractNumId w:val="1"/>
  </w:num>
  <w:num w:numId="6" w16cid:durableId="1693918487">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8619056">
    <w:abstractNumId w:val="7"/>
  </w:num>
  <w:num w:numId="8" w16cid:durableId="184779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4A"/>
    <w:rsid w:val="00006894"/>
    <w:rsid w:val="00045680"/>
    <w:rsid w:val="00075A9B"/>
    <w:rsid w:val="00090050"/>
    <w:rsid w:val="001666FA"/>
    <w:rsid w:val="00167EC0"/>
    <w:rsid w:val="00180742"/>
    <w:rsid w:val="001C328C"/>
    <w:rsid w:val="001E3F1D"/>
    <w:rsid w:val="00206A45"/>
    <w:rsid w:val="00213CFF"/>
    <w:rsid w:val="00301785"/>
    <w:rsid w:val="00384205"/>
    <w:rsid w:val="00390F24"/>
    <w:rsid w:val="003A3579"/>
    <w:rsid w:val="003A3DC4"/>
    <w:rsid w:val="003D3C12"/>
    <w:rsid w:val="003E370F"/>
    <w:rsid w:val="003F0300"/>
    <w:rsid w:val="0046587B"/>
    <w:rsid w:val="004E300E"/>
    <w:rsid w:val="005710EA"/>
    <w:rsid w:val="005A562E"/>
    <w:rsid w:val="005B688B"/>
    <w:rsid w:val="005D1BB3"/>
    <w:rsid w:val="005D67ED"/>
    <w:rsid w:val="00616540"/>
    <w:rsid w:val="006B7BE8"/>
    <w:rsid w:val="00786DAB"/>
    <w:rsid w:val="0079624A"/>
    <w:rsid w:val="007E13E8"/>
    <w:rsid w:val="00914E8D"/>
    <w:rsid w:val="00933B52"/>
    <w:rsid w:val="00AC4483"/>
    <w:rsid w:val="00B051CE"/>
    <w:rsid w:val="00B57ED2"/>
    <w:rsid w:val="00C21848"/>
    <w:rsid w:val="00C218D7"/>
    <w:rsid w:val="00C95FE4"/>
    <w:rsid w:val="00CF7C98"/>
    <w:rsid w:val="00D9432C"/>
    <w:rsid w:val="00D95FD2"/>
    <w:rsid w:val="00DA2AF1"/>
    <w:rsid w:val="00DA7394"/>
    <w:rsid w:val="00EF4965"/>
    <w:rsid w:val="00F1191E"/>
    <w:rsid w:val="00F91387"/>
    <w:rsid w:val="00FE27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8EA21"/>
  <w15:docId w15:val="{75B69E77-DB21-4263-988C-31860177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rsid w:val="00C218D7"/>
    <w:pPr>
      <w:keepNext/>
      <w:ind w:firstLine="426"/>
      <w:outlineLvl w:val="0"/>
    </w:pPr>
    <w:rPr>
      <w:b/>
      <w:noProof/>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sz w:val="16"/>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qFormat/>
    <w:pPr>
      <w:contextualSpacing/>
    </w:pPr>
    <w:rPr>
      <w:sz w:val="56"/>
    </w:rPr>
  </w:style>
  <w:style w:type="paragraph" w:styleId="BodyTextIndent">
    <w:name w:val="Body Text Indent"/>
    <w:basedOn w:val="Normal"/>
    <w:link w:val="BodyTextIndentChar"/>
    <w:pPr>
      <w:ind w:firstLine="284"/>
    </w:pPr>
    <w:rPr>
      <w:rFonts w:ascii="Arial" w:hAnsi="Arial"/>
      <w:lang w:val="en-U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Caption">
    <w:name w:val="caption"/>
    <w:basedOn w:val="Normal"/>
    <w:next w:val="Normal"/>
    <w:qFormat/>
    <w:pPr>
      <w:jc w:val="center"/>
    </w:pPr>
    <w:rPr>
      <w:sz w:val="40"/>
      <w:lang w:eastAsia="lv-LV"/>
    </w:rPr>
  </w:style>
  <w:style w:type="paragraph" w:styleId="NormalWeb">
    <w:name w:val="Normal (Web)"/>
    <w:basedOn w:val="Normal"/>
    <w:pPr>
      <w:spacing w:before="100" w:after="100" w:afterAutospacing="1"/>
    </w:pPr>
    <w:rPr>
      <w:lang w:eastAsia="lv-LV"/>
    </w:rPr>
  </w:style>
  <w:style w:type="character" w:customStyle="1" w:styleId="LineNumber1">
    <w:name w:val="Line Number1"/>
    <w:basedOn w:val="DefaultParagraphFont"/>
    <w:semiHidden/>
  </w:style>
  <w:style w:type="character" w:styleId="Hyperlink">
    <w:name w:val="Hyperlink"/>
    <w:uiPriority w:val="99"/>
    <w:rPr>
      <w:color w:val="0000FF"/>
      <w:u w:val="single"/>
    </w:rPr>
  </w:style>
  <w:style w:type="character" w:styleId="LineNumber">
    <w:name w:val="line number"/>
    <w:basedOn w:val="DefaultParagraphFont"/>
    <w:semiHidden/>
  </w:style>
  <w:style w:type="character" w:styleId="IntenseEmphasis">
    <w:name w:val="Intense Emphasis"/>
    <w:basedOn w:val="DefaultParagraphFont"/>
    <w:qFormat/>
    <w:rPr>
      <w:b/>
      <w:i/>
      <w:color w:val="4F81BD" w:themeColor="accent1"/>
      <w:sz w:val="16"/>
      <w:u w:val="dotted"/>
      <w:lang w:val="en-US"/>
    </w:rPr>
  </w:style>
  <w:style w:type="character" w:customStyle="1" w:styleId="TitleChar">
    <w:name w:val="Title Char"/>
    <w:basedOn w:val="DefaultParagraphFont"/>
    <w:link w:val="Title"/>
    <w:rPr>
      <w:sz w:val="56"/>
    </w:rPr>
  </w:style>
  <w:style w:type="character" w:customStyle="1" w:styleId="BodyTextIndentChar">
    <w:name w:val="Body Text Indent Char"/>
    <w:basedOn w:val="DefaultParagraphFont"/>
    <w:link w:val="BodyTextIndent"/>
    <w:rPr>
      <w:rFonts w:ascii="Arial" w:hAnsi="Arial"/>
      <w:lang w:val="en-US"/>
    </w:rPr>
  </w:style>
  <w:style w:type="character" w:customStyle="1" w:styleId="HeaderChar">
    <w:name w:val="Header Char"/>
    <w:basedOn w:val="DefaultParagraphFont"/>
    <w:link w:val="Header"/>
  </w:style>
  <w:style w:type="character" w:customStyle="1" w:styleId="FooterChar">
    <w:name w:val="Footer Char"/>
    <w:basedOn w:val="DefaultParagraphFont"/>
    <w:link w:val="Footer"/>
  </w:style>
  <w:style w:type="character" w:customStyle="1" w:styleId="re-rangecopy5f23b13a-8bb7-0e3b-d28d-87b5092fc06bfeb0b02a-5bed-456a-859b-20cbe697a3ea">
    <w:name w:val="re-rangecopy&amp;5f23b13a-8bb7-0e3b-d28d-87b5092fc06b&amp;feb0b02a-5bed-456a-859b-20cbe697a3ea"/>
    <w:basedOn w:val="DefaultParagraphFont"/>
  </w:style>
  <w:style w:type="character" w:customStyle="1" w:styleId="re-rangecopyeba5cf94-9226-7acd-da8a-e01813e1d197e6d40470-4c4c-4709-9417-975874190738">
    <w:name w:val="re-rangecopy&amp;eba5cf94-9226-7acd-da8a-e01813e1d197&amp;e6d40470-4c4c-4709-9417-975874190738"/>
    <w:basedOn w:val="DefaultParagraphFont"/>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18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18D7"/>
    <w:rPr>
      <w:sz w:val="16"/>
      <w:szCs w:val="16"/>
      <w:lang w:eastAsia="en-US"/>
    </w:rPr>
  </w:style>
  <w:style w:type="character" w:customStyle="1" w:styleId="Heading1Char">
    <w:name w:val="Heading 1 Char"/>
    <w:basedOn w:val="DefaultParagraphFont"/>
    <w:link w:val="Heading1"/>
    <w:rsid w:val="00C218D7"/>
    <w:rPr>
      <w:b/>
      <w:noProof/>
      <w:sz w:val="24"/>
    </w:rPr>
  </w:style>
  <w:style w:type="character" w:styleId="UnresolvedMention">
    <w:name w:val="Unresolved Mention"/>
    <w:basedOn w:val="DefaultParagraphFont"/>
    <w:uiPriority w:val="99"/>
    <w:semiHidden/>
    <w:unhideWhenUsed/>
    <w:rsid w:val="00F11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11329">
      <w:bodyDiv w:val="1"/>
      <w:marLeft w:val="0"/>
      <w:marRight w:val="0"/>
      <w:marTop w:val="0"/>
      <w:marBottom w:val="0"/>
      <w:divBdr>
        <w:top w:val="none" w:sz="0" w:space="0" w:color="auto"/>
        <w:left w:val="none" w:sz="0" w:space="0" w:color="auto"/>
        <w:bottom w:val="none" w:sz="0" w:space="0" w:color="auto"/>
        <w:right w:val="none" w:sz="0" w:space="0" w:color="auto"/>
      </w:divBdr>
    </w:div>
    <w:div w:id="1849126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othkomuseum.com/en/purchase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augavpils.lv/pasvaldiba/normativajos-aktos-nereglamentetie-iepirkumi?purchase=10103"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otkomuzejs@daugavpils.l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09C843E6F4B67B090B6BFBCDCEB26"/>
        <w:category>
          <w:name w:val="General"/>
          <w:gallery w:val="placeholder"/>
        </w:category>
        <w:types>
          <w:type w:val="bbPlcHdr"/>
        </w:types>
        <w:behaviors>
          <w:behavior w:val="content"/>
        </w:behaviors>
        <w:guid w:val="{820983E4-4902-458C-844A-E2227D999495}"/>
      </w:docPartPr>
      <w:docPartBody>
        <w:p w:rsidR="006A1EDE" w:rsidRDefault="00106EF5" w:rsidP="00106EF5">
          <w:pPr>
            <w:pStyle w:val="FA309C843E6F4B67B090B6BFBCDCEB26"/>
          </w:pPr>
          <w:r w:rsidRPr="0084395A">
            <w:rPr>
              <w:rStyle w:val="PlaceholderText"/>
            </w:rPr>
            <w:t>Lai ievadītu tekstu, noklikšķiniet šeit.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F5"/>
    <w:rsid w:val="00106EF5"/>
    <w:rsid w:val="00180742"/>
    <w:rsid w:val="00213CFF"/>
    <w:rsid w:val="006A1EDE"/>
    <w:rsid w:val="007E13E8"/>
    <w:rsid w:val="00987AB1"/>
    <w:rsid w:val="00E97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6EF5"/>
    <w:rPr>
      <w:color w:val="808080"/>
    </w:rPr>
  </w:style>
  <w:style w:type="paragraph" w:customStyle="1" w:styleId="FA309C843E6F4B67B090B6BFBCDCEB26">
    <w:name w:val="FA309C843E6F4B67B090B6BFBCDCEB26"/>
    <w:rsid w:val="00106E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Olita Šeršņova</cp:lastModifiedBy>
  <cp:revision>6</cp:revision>
  <cp:lastPrinted>2026-10-22T05:30:00Z</cp:lastPrinted>
  <dcterms:created xsi:type="dcterms:W3CDTF">2026-10-22T05:03:00Z</dcterms:created>
  <dcterms:modified xsi:type="dcterms:W3CDTF">2026-10-22T05:41:00Z</dcterms:modified>
</cp:coreProperties>
</file>