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14" w:rsidRDefault="00AF5282">
      <w:pPr>
        <w:jc w:val="right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APSTIPRINU</w:t>
      </w:r>
    </w:p>
    <w:p w:rsidR="00E21314" w:rsidRDefault="00AF5282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E21314" w:rsidRDefault="00AF5282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E21314" w:rsidRDefault="00E21314">
      <w:pPr>
        <w:jc w:val="right"/>
        <w:rPr>
          <w:color w:val="000000"/>
          <w:sz w:val="22"/>
          <w:szCs w:val="22"/>
          <w:lang w:val="lv-LV"/>
        </w:rPr>
      </w:pPr>
    </w:p>
    <w:p w:rsidR="00E21314" w:rsidRPr="009279CB" w:rsidRDefault="00AF5282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E21314" w:rsidRDefault="00AF5282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Daugavpilī, 2017. gada 1. februārī</w:t>
      </w:r>
    </w:p>
    <w:p w:rsidR="00E21314" w:rsidRDefault="00E21314">
      <w:pPr>
        <w:rPr>
          <w:color w:val="000000"/>
          <w:sz w:val="22"/>
          <w:szCs w:val="22"/>
          <w:lang w:val="lv-LV"/>
        </w:rPr>
      </w:pPr>
    </w:p>
    <w:p w:rsidR="00E21314" w:rsidRDefault="00AF5282">
      <w:pPr>
        <w:pStyle w:val="Heading1"/>
      </w:pPr>
      <w:r>
        <w:rPr>
          <w:color w:val="000000"/>
          <w:sz w:val="22"/>
          <w:szCs w:val="22"/>
        </w:rPr>
        <w:t>Daugavpils pilsētas pašvaldības iestāde</w:t>
      </w:r>
    </w:p>
    <w:p w:rsidR="00E21314" w:rsidRDefault="00AF5282">
      <w:pPr>
        <w:jc w:val="center"/>
        <w:rPr>
          <w:color w:val="000000"/>
          <w:sz w:val="22"/>
          <w:szCs w:val="22"/>
        </w:rPr>
      </w:pPr>
      <w:r>
        <w:rPr>
          <w:lang w:val="lv-LV"/>
        </w:rPr>
        <w:t>„Daugavpils Marka Rotko mākslas centrs”</w:t>
      </w:r>
    </w:p>
    <w:p w:rsidR="00E21314" w:rsidRDefault="00AF5282">
      <w:pPr>
        <w:pStyle w:val="Heading1"/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E21314" w:rsidRDefault="00E21314">
      <w:pPr>
        <w:rPr>
          <w:lang w:val="lv-LV"/>
        </w:rPr>
      </w:pPr>
    </w:p>
    <w:p w:rsidR="00E21314" w:rsidRDefault="00AF5282">
      <w:pPr>
        <w:pStyle w:val="Heading1"/>
      </w:pPr>
      <w:r>
        <w:rPr>
          <w:b/>
          <w:color w:val="000000"/>
          <w:sz w:val="22"/>
          <w:szCs w:val="22"/>
        </w:rPr>
        <w:t>“Divu fotogrāfijas izstāžu darbu druka”</w:t>
      </w:r>
    </w:p>
    <w:p w:rsidR="00E21314" w:rsidRDefault="00E21314">
      <w:pPr>
        <w:rPr>
          <w:lang w:val="lv-LV"/>
        </w:rPr>
      </w:pPr>
    </w:p>
    <w:p w:rsidR="00E21314" w:rsidRDefault="00AF5282">
      <w:pPr>
        <w:pStyle w:val="Heading2"/>
        <w:numPr>
          <w:ilvl w:val="0"/>
          <w:numId w:val="2"/>
        </w:numPr>
        <w:ind w:left="360" w:firstLine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9"/>
        <w:gridCol w:w="6840"/>
      </w:tblGrid>
      <w:tr w:rsidR="00E21314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pStyle w:val="Style2"/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E21314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E21314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r>
              <w:rPr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E21314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Vadītāja vietnieks Māris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 xml:space="preserve">, tālr.65430246, mob. 29114596, </w:t>
            </w:r>
          </w:p>
          <w:p w:rsidR="00E21314" w:rsidRDefault="00AF5282"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E21314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E21314" w:rsidRDefault="00AF5282"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E21314" w:rsidRDefault="00E21314">
      <w:pPr>
        <w:jc w:val="both"/>
        <w:rPr>
          <w:color w:val="000000"/>
          <w:sz w:val="22"/>
          <w:szCs w:val="22"/>
          <w:lang w:val="lv-LV"/>
        </w:rPr>
      </w:pPr>
    </w:p>
    <w:p w:rsidR="00E21314" w:rsidRDefault="00E21314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</w:t>
      </w:r>
      <w:r>
        <w:rPr>
          <w:b/>
          <w:bCs/>
          <w:sz w:val="22"/>
          <w:szCs w:val="22"/>
          <w:lang w:val="lv-LV"/>
        </w:rPr>
        <w:t>2017/03N</w:t>
      </w:r>
    </w:p>
    <w:p w:rsidR="00E21314" w:rsidRDefault="00AF5282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>
        <w:rPr>
          <w:color w:val="000000"/>
          <w:sz w:val="22"/>
          <w:szCs w:val="22"/>
          <w:lang w:val="lv-LV"/>
        </w:rPr>
        <w:t xml:space="preserve">Divu fotogrāfijas izstāžu darbu druka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0"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>
        <w:rPr>
          <w:color w:val="000000"/>
          <w:sz w:val="22"/>
          <w:szCs w:val="22"/>
          <w:lang w:val="lv-LV"/>
        </w:rPr>
        <w:t>2017.gada</w:t>
      </w:r>
      <w:proofErr w:type="gramEnd"/>
      <w:r>
        <w:rPr>
          <w:color w:val="000000"/>
          <w:sz w:val="22"/>
          <w:szCs w:val="22"/>
          <w:lang w:val="lv-LV"/>
        </w:rPr>
        <w:t xml:space="preserve"> </w:t>
      </w:r>
      <w:r w:rsidR="009279CB" w:rsidRPr="009279CB">
        <w:rPr>
          <w:sz w:val="22"/>
          <w:szCs w:val="22"/>
          <w:lang w:val="lv-LV"/>
        </w:rPr>
        <w:t>31.jūlijam</w:t>
      </w: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E21314" w:rsidRDefault="00AF5282">
      <w:pPr>
        <w:pStyle w:val="Style1"/>
        <w:tabs>
          <w:tab w:val="clear" w:pos="360"/>
        </w:tabs>
        <w:ind w:left="0" w:firstLine="0"/>
      </w:pPr>
      <w:r>
        <w:t>5.1.Pretendents ir reģistrēts Latvijas Republikas Uzņēmumu reģistrā vai līdzvērtīgā reģistrā ārvalstīs.</w:t>
      </w:r>
    </w:p>
    <w:p w:rsidR="00E21314" w:rsidRDefault="00AF5282">
      <w:pPr>
        <w:pStyle w:val="Style1"/>
        <w:tabs>
          <w:tab w:val="clear" w:pos="360"/>
        </w:tabs>
        <w:ind w:firstLine="0"/>
        <w:rPr>
          <w:b/>
          <w:bCs/>
          <w:color w:val="000000"/>
        </w:rPr>
      </w:pPr>
      <w:r>
        <w:t>5.2.Pretendentam ir pieredze tehniskajā specifikācijā minētā pakalpojuma sniegšanā.</w:t>
      </w: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0" w:hanging="720"/>
        <w:jc w:val="both"/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E21314" w:rsidRDefault="00AF5282">
      <w:pPr>
        <w:pStyle w:val="Style1"/>
        <w:numPr>
          <w:ilvl w:val="1"/>
          <w:numId w:val="3"/>
        </w:numPr>
        <w:rPr>
          <w:b/>
          <w:bCs/>
        </w:r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E21314" w:rsidRDefault="00AF5282">
      <w:pPr>
        <w:numPr>
          <w:ilvl w:val="0"/>
          <w:numId w:val="2"/>
        </w:numPr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sz w:val="22"/>
          <w:szCs w:val="22"/>
          <w:lang w:val="lv-LV"/>
        </w:rPr>
        <w:t xml:space="preserve">a izvēles kritērijs: </w:t>
      </w:r>
      <w:r>
        <w:rPr>
          <w:sz w:val="22"/>
          <w:szCs w:val="22"/>
          <w:lang w:val="lv-LV"/>
        </w:rPr>
        <w:t>piedāvājums ar viszemāko cenu, kas pilnībā atbilst prasībām. Priekšroka pretendentiem, kam ir pieredze specifiskajā foto</w:t>
      </w:r>
      <w:proofErr w:type="gramStart"/>
      <w:r>
        <w:rPr>
          <w:sz w:val="22"/>
          <w:szCs w:val="22"/>
          <w:lang w:val="lv-LV"/>
        </w:rPr>
        <w:t xml:space="preserve">  </w:t>
      </w:r>
      <w:proofErr w:type="gramEnd"/>
      <w:r>
        <w:rPr>
          <w:sz w:val="22"/>
          <w:szCs w:val="22"/>
          <w:lang w:val="lv-LV"/>
        </w:rPr>
        <w:t>lielformāta izstāžu kvalitātes attēlu izgatavošanā.</w:t>
      </w: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0"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>līdz 2017. gada 0</w:t>
      </w:r>
      <w:r w:rsidR="009279CB">
        <w:rPr>
          <w:b/>
          <w:bCs/>
          <w:color w:val="000000"/>
          <w:sz w:val="22"/>
          <w:szCs w:val="22"/>
          <w:u w:val="single"/>
          <w:lang w:val="lv-LV"/>
        </w:rPr>
        <w:t>6</w:t>
      </w:r>
      <w:r>
        <w:rPr>
          <w:b/>
          <w:bCs/>
          <w:color w:val="000000"/>
          <w:sz w:val="22"/>
          <w:szCs w:val="22"/>
          <w:u w:val="single"/>
          <w:lang w:val="lv-LV"/>
        </w:rPr>
        <w:t>. februāra plkst.10.00.</w:t>
      </w:r>
    </w:p>
    <w:p w:rsidR="00E21314" w:rsidRDefault="00AF5282">
      <w:pPr>
        <w:numPr>
          <w:ilvl w:val="0"/>
          <w:numId w:val="2"/>
        </w:numPr>
        <w:tabs>
          <w:tab w:val="left" w:pos="360"/>
        </w:tabs>
        <w:ind w:left="0" w:hanging="720"/>
        <w:jc w:val="both"/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E21314" w:rsidRDefault="00AF5282">
      <w:pPr>
        <w:pStyle w:val="Style1"/>
        <w:numPr>
          <w:ilvl w:val="1"/>
          <w:numId w:val="4"/>
        </w:numPr>
        <w:tabs>
          <w:tab w:val="left" w:pos="900"/>
        </w:tabs>
        <w:ind w:left="0" w:firstLine="360"/>
      </w:pPr>
      <w:r>
        <w:t>personīgi, vai pa pastu pēc adreses M</w:t>
      </w:r>
      <w:r>
        <w:rPr>
          <w:color w:val="000000"/>
        </w:rPr>
        <w:t>ihaila ielā 3</w:t>
      </w:r>
      <w:r>
        <w:t>, Daugavpilī (2. stāvs, 212.kab);</w:t>
      </w:r>
    </w:p>
    <w:p w:rsidR="00E21314" w:rsidRDefault="00AF5282">
      <w:pPr>
        <w:pStyle w:val="Style1"/>
        <w:numPr>
          <w:ilvl w:val="1"/>
          <w:numId w:val="4"/>
        </w:numPr>
        <w:tabs>
          <w:tab w:val="left" w:pos="360"/>
          <w:tab w:val="left" w:pos="900"/>
          <w:tab w:val="left" w:pos="1260"/>
        </w:tabs>
        <w:ind w:left="0" w:firstLine="3"/>
        <w:rPr>
          <w:color w:val="000000"/>
        </w:rPr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E21314" w:rsidRDefault="00E21314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sectPr w:rsidR="00E21314">
          <w:footerReference w:type="default" r:id="rId11"/>
          <w:pgSz w:w="11906" w:h="16838"/>
          <w:pgMar w:top="1134" w:right="991" w:bottom="1134" w:left="1701" w:header="720" w:footer="709" w:gutter="0"/>
          <w:cols w:space="720"/>
          <w:titlePg/>
          <w:docGrid w:linePitch="360" w:charSpace="-6145"/>
        </w:sect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AF5282">
      <w:pPr>
        <w:jc w:val="right"/>
        <w:rPr>
          <w:b/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E21314" w:rsidRDefault="00E2131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E21314" w:rsidRDefault="00AF5282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E21314" w:rsidRDefault="00E21314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E21314" w:rsidRDefault="00AF5282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>
        <w:rPr>
          <w:color w:val="000000"/>
          <w:sz w:val="22"/>
          <w:szCs w:val="22"/>
          <w:lang w:val="lv-LV"/>
        </w:rPr>
        <w:t>Fotogrāfijas simpozija darbu druka izstādes organizēšanai</w:t>
      </w:r>
    </w:p>
    <w:p w:rsidR="00E21314" w:rsidRDefault="00E21314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1"/>
        <w:gridCol w:w="4916"/>
        <w:gridCol w:w="236"/>
        <w:gridCol w:w="2956"/>
      </w:tblGrid>
      <w:tr w:rsidR="00E2131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E21314" w:rsidRDefault="00AF5282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keepNext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AF5282">
            <w:pPr>
              <w:keepNext/>
              <w:jc w:val="center"/>
            </w:pPr>
            <w:r>
              <w:rPr>
                <w:b/>
                <w:bCs/>
                <w:sz w:val="22"/>
                <w:szCs w:val="22"/>
                <w:lang w:val="lv-LV"/>
              </w:rPr>
              <w:t>Piezīmes</w:t>
            </w:r>
          </w:p>
        </w:tc>
      </w:tr>
      <w:tr w:rsidR="00E21314">
        <w:trPr>
          <w:gridAfter w:val="1"/>
          <w:wAfter w:w="2955" w:type="dxa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Lielformāta mākslas kvalitātes fotogrāfiju druka uz ūdens bāzes </w:t>
            </w:r>
            <w:proofErr w:type="spellStart"/>
            <w:r>
              <w:rPr>
                <w:sz w:val="22"/>
                <w:szCs w:val="22"/>
              </w:rPr>
              <w:t>pigment</w:t>
            </w:r>
            <w:proofErr w:type="spellEnd"/>
            <w:r>
              <w:rPr>
                <w:sz w:val="22"/>
                <w:szCs w:val="22"/>
              </w:rPr>
              <w:t xml:space="preserve"> tintes </w:t>
            </w:r>
            <w:proofErr w:type="spellStart"/>
            <w:r>
              <w:rPr>
                <w:sz w:val="22"/>
                <w:szCs w:val="22"/>
              </w:rPr>
              <w:t>fotoprintera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1314" w:rsidRDefault="00AF5282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izdrukas veicamas uz matēta fotopapīra.</w:t>
            </w:r>
          </w:p>
          <w:p w:rsidR="00E21314" w:rsidRDefault="00AF5282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Darbs veicams īsā termiņā.</w:t>
            </w:r>
          </w:p>
          <w:p w:rsidR="00E21314" w:rsidRDefault="00AF5282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Darba apjoms – 40 līdz 50 dažāda izmēra fotogrāfijas.</w:t>
            </w:r>
          </w:p>
          <w:p w:rsidR="00E21314" w:rsidRDefault="00AF5282">
            <w:pPr>
              <w:pStyle w:val="text"/>
              <w:shd w:val="clear" w:color="auto" w:fill="FFFFFF"/>
              <w:spacing w:after="0"/>
            </w:pPr>
            <w:r>
              <w:rPr>
                <w:sz w:val="22"/>
                <w:szCs w:val="22"/>
              </w:rPr>
              <w:t>Plānotie izmēri: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314" w:rsidRDefault="00E21314">
            <w:pPr>
              <w:jc w:val="center"/>
              <w:rPr>
                <w:lang w:val="lv-LV"/>
              </w:rPr>
            </w:pPr>
          </w:p>
        </w:tc>
      </w:tr>
      <w:tr w:rsidR="00E2131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pStyle w:val="text"/>
              <w:shd w:val="clear" w:color="auto" w:fill="FFFFFF"/>
              <w:spacing w:after="0"/>
            </w:pPr>
            <w:r>
              <w:t>50x65 cm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314" w:rsidRDefault="00E21314">
            <w:pPr>
              <w:jc w:val="center"/>
              <w:rPr>
                <w:lang w:val="lv-LV"/>
              </w:rPr>
            </w:pPr>
          </w:p>
        </w:tc>
      </w:tr>
      <w:tr w:rsidR="00E2131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pStyle w:val="text"/>
              <w:shd w:val="clear" w:color="auto" w:fill="FFFFFF"/>
              <w:spacing w:after="0"/>
            </w:pPr>
            <w:r>
              <w:t>65x80 cm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E21314">
            <w:pPr>
              <w:rPr>
                <w:lang w:val="lv-LV"/>
              </w:rPr>
            </w:pPr>
          </w:p>
        </w:tc>
      </w:tr>
      <w:tr w:rsidR="00E2131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314" w:rsidRDefault="00AF5282">
            <w:pPr>
              <w:pStyle w:val="text"/>
              <w:shd w:val="clear" w:color="auto" w:fill="FFFFFF"/>
              <w:spacing w:after="0"/>
            </w:pPr>
            <w:r>
              <w:rPr>
                <w:sz w:val="22"/>
                <w:szCs w:val="22"/>
              </w:rPr>
              <w:t>80x110 cm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314" w:rsidRDefault="00E21314">
            <w:pPr>
              <w:jc w:val="center"/>
              <w:rPr>
                <w:lang w:val="lv-LV"/>
              </w:rPr>
            </w:pPr>
          </w:p>
        </w:tc>
      </w:tr>
    </w:tbl>
    <w:p w:rsidR="00E21314" w:rsidRDefault="00E21314">
      <w:pPr>
        <w:shd w:val="clear" w:color="auto" w:fill="FFFFFF"/>
        <w:rPr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AF528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E21314" w:rsidRDefault="00AF528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Vadītāja vietnieks Māris </w:t>
      </w:r>
      <w:proofErr w:type="spellStart"/>
      <w:r>
        <w:rPr>
          <w:sz w:val="22"/>
          <w:szCs w:val="22"/>
          <w:lang w:val="lv-LV"/>
        </w:rPr>
        <w:t>Čačka</w:t>
      </w:r>
      <w:proofErr w:type="spellEnd"/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rPr>
          <w:sz w:val="22"/>
          <w:szCs w:val="22"/>
          <w:lang w:val="lv-LV"/>
        </w:rPr>
      </w:pPr>
    </w:p>
    <w:p w:rsidR="00E21314" w:rsidRDefault="00E21314">
      <w:pPr>
        <w:jc w:val="right"/>
        <w:rPr>
          <w:color w:val="000000"/>
          <w:sz w:val="22"/>
          <w:szCs w:val="22"/>
          <w:lang w:val="lv-LV"/>
        </w:rPr>
      </w:pPr>
    </w:p>
    <w:p w:rsidR="00E21314" w:rsidRDefault="00E21314">
      <w:pPr>
        <w:spacing w:after="200" w:line="276" w:lineRule="auto"/>
        <w:rPr>
          <w:color w:val="000000"/>
          <w:sz w:val="22"/>
          <w:szCs w:val="22"/>
          <w:lang w:val="lv-LV"/>
        </w:rPr>
      </w:pPr>
    </w:p>
    <w:p w:rsidR="00E21314" w:rsidRDefault="00E21314">
      <w:pPr>
        <w:pageBreakBefore/>
        <w:jc w:val="right"/>
        <w:rPr>
          <w:color w:val="000000"/>
          <w:sz w:val="22"/>
          <w:szCs w:val="22"/>
          <w:lang w:val="lv-LV"/>
        </w:rPr>
      </w:pPr>
    </w:p>
    <w:p w:rsidR="00E21314" w:rsidRDefault="00E21314">
      <w:pPr>
        <w:jc w:val="right"/>
        <w:rPr>
          <w:color w:val="000000"/>
          <w:sz w:val="22"/>
          <w:szCs w:val="22"/>
          <w:lang w:val="lv-LV"/>
        </w:rPr>
      </w:pPr>
    </w:p>
    <w:p w:rsidR="00E21314" w:rsidRDefault="00AF5282">
      <w:pPr>
        <w:jc w:val="right"/>
        <w:rPr>
          <w:rFonts w:eastAsia="Calibri"/>
          <w:b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E21314" w:rsidRDefault="00AF5282">
      <w:pPr>
        <w:jc w:val="center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FINANŠU / TEHNISKAIS PIEDĀVĀJUMS</w:t>
      </w:r>
    </w:p>
    <w:p w:rsidR="00E21314" w:rsidRDefault="00E21314">
      <w:pPr>
        <w:ind w:left="4962"/>
        <w:jc w:val="right"/>
        <w:rPr>
          <w:rFonts w:eastAsia="Calibri"/>
          <w:b/>
          <w:lang w:val="lv-LV"/>
        </w:rPr>
      </w:pPr>
    </w:p>
    <w:p w:rsidR="00E21314" w:rsidRDefault="00E21314">
      <w:pPr>
        <w:ind w:left="4962"/>
        <w:jc w:val="right"/>
        <w:rPr>
          <w:rFonts w:eastAsia="Calibri"/>
          <w:b/>
          <w:lang w:val="lv-LV"/>
        </w:rPr>
      </w:pPr>
    </w:p>
    <w:p w:rsidR="00E21314" w:rsidRDefault="00AF5282">
      <w:pPr>
        <w:jc w:val="right"/>
        <w:rPr>
          <w:rFonts w:eastAsia="Calibri"/>
          <w:b/>
          <w:sz w:val="22"/>
          <w:lang w:val="lv-LV"/>
        </w:rPr>
      </w:pPr>
      <w:r>
        <w:rPr>
          <w:rFonts w:eastAsia="Calibri"/>
          <w:b/>
          <w:sz w:val="22"/>
          <w:lang w:val="lv-LV"/>
        </w:rPr>
        <w:t>Daugavpils Marka Rotko mākslas centram</w:t>
      </w:r>
    </w:p>
    <w:p w:rsidR="00E21314" w:rsidRDefault="00E21314">
      <w:pPr>
        <w:rPr>
          <w:rFonts w:eastAsia="Calibri"/>
          <w:b/>
          <w:sz w:val="22"/>
          <w:lang w:val="lv-LV"/>
        </w:rPr>
      </w:pPr>
    </w:p>
    <w:p w:rsidR="00E21314" w:rsidRDefault="00E21314">
      <w:pPr>
        <w:jc w:val="both"/>
        <w:rPr>
          <w:rFonts w:eastAsia="Calibri"/>
          <w:sz w:val="22"/>
          <w:lang w:val="lv-LV"/>
        </w:rPr>
      </w:pPr>
    </w:p>
    <w:p w:rsidR="00E21314" w:rsidRDefault="009279CB">
      <w:pPr>
        <w:tabs>
          <w:tab w:val="left" w:pos="360"/>
        </w:tabs>
        <w:jc w:val="both"/>
        <w:rPr>
          <w:rFonts w:eastAsia="Calibri"/>
          <w:lang w:val="lv-LV"/>
        </w:rPr>
      </w:pPr>
      <w:r w:rsidRPr="009279CB">
        <w:rPr>
          <w:rFonts w:eastAsia="Calibri"/>
          <w:sz w:val="22"/>
          <w:lang w:val="lv-LV"/>
        </w:rPr>
        <w:t>Pretendents _________ (nosaukums) piedāvā nodrošināt cenu aptaujas “Fotogrāfijas simpozija darbu druka izstādes organizēšanai” priekšmeta izpildi atbilstoši Tehniskajai specifikācijai par šādu summu:</w:t>
      </w:r>
    </w:p>
    <w:p w:rsidR="00E21314" w:rsidRDefault="00E21314">
      <w:pPr>
        <w:jc w:val="both"/>
        <w:rPr>
          <w:rFonts w:eastAsia="Calibri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0"/>
        <w:gridCol w:w="3582"/>
        <w:gridCol w:w="1146"/>
      </w:tblGrid>
      <w:tr w:rsidR="009279CB" w:rsidTr="009279C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9CB" w:rsidRDefault="009279CB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9279CB" w:rsidRDefault="009279C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9CB" w:rsidRDefault="009279CB">
            <w:pPr>
              <w:pStyle w:val="text"/>
              <w:shd w:val="clear" w:color="auto" w:fill="FFFFFF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Lielformāta mākslas kvalitātes fotogrāfiju druka uz ūdens bāzes </w:t>
            </w:r>
            <w:proofErr w:type="spellStart"/>
            <w:r>
              <w:rPr>
                <w:sz w:val="22"/>
                <w:szCs w:val="22"/>
              </w:rPr>
              <w:t>pigment</w:t>
            </w:r>
            <w:proofErr w:type="spellEnd"/>
            <w:r>
              <w:rPr>
                <w:sz w:val="22"/>
                <w:szCs w:val="22"/>
              </w:rPr>
              <w:t xml:space="preserve"> tintes </w:t>
            </w:r>
            <w:proofErr w:type="spellStart"/>
            <w:r>
              <w:rPr>
                <w:sz w:val="22"/>
                <w:szCs w:val="22"/>
              </w:rPr>
              <w:t>fotoprintera</w:t>
            </w:r>
            <w:proofErr w:type="spellEnd"/>
            <w:r>
              <w:rPr>
                <w:sz w:val="22"/>
                <w:szCs w:val="22"/>
              </w:rPr>
              <w:t xml:space="preserve">. Matēts </w:t>
            </w:r>
            <w:proofErr w:type="spellStart"/>
            <w:r>
              <w:rPr>
                <w:sz w:val="22"/>
                <w:szCs w:val="22"/>
              </w:rPr>
              <w:t>fine-art</w:t>
            </w:r>
            <w:proofErr w:type="spellEnd"/>
            <w:r>
              <w:rPr>
                <w:sz w:val="22"/>
                <w:szCs w:val="22"/>
              </w:rPr>
              <w:t xml:space="preserve"> papīrs. Rāmētas koka rāmjos un stiklotas ar </w:t>
            </w:r>
            <w:proofErr w:type="spellStart"/>
            <w:r>
              <w:rPr>
                <w:sz w:val="22"/>
                <w:szCs w:val="22"/>
              </w:rPr>
              <w:t>float</w:t>
            </w:r>
            <w:proofErr w:type="spellEnd"/>
            <w:r>
              <w:rPr>
                <w:sz w:val="22"/>
                <w:szCs w:val="22"/>
              </w:rPr>
              <w:t xml:space="preserve"> rāmēšanas stiklu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B" w:rsidRDefault="009279CB">
            <w:pPr>
              <w:keepNext/>
              <w:jc w:val="center"/>
            </w:pPr>
            <w:r>
              <w:rPr>
                <w:b/>
                <w:bCs/>
                <w:sz w:val="22"/>
                <w:szCs w:val="22"/>
                <w:lang w:val="lv-LV"/>
              </w:rPr>
              <w:t>Cena par vienu vienību</w:t>
            </w:r>
          </w:p>
        </w:tc>
      </w:tr>
      <w:tr w:rsidR="009279CB" w:rsidTr="009279C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CB" w:rsidRDefault="009279CB"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9CB" w:rsidRDefault="009279CB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t>50x65 cm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B" w:rsidRDefault="009279CB">
            <w:pPr>
              <w:jc w:val="center"/>
            </w:pPr>
          </w:p>
        </w:tc>
      </w:tr>
      <w:tr w:rsidR="009279CB" w:rsidTr="009279C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CB" w:rsidRDefault="009279CB"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9CB" w:rsidRDefault="009279CB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t>65x80 cm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B" w:rsidRDefault="009279CB">
            <w:pPr>
              <w:jc w:val="center"/>
            </w:pPr>
          </w:p>
        </w:tc>
      </w:tr>
      <w:tr w:rsidR="009279CB" w:rsidTr="009279C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CB" w:rsidRDefault="0092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9CB" w:rsidRDefault="009279CB">
            <w:pPr>
              <w:pStyle w:val="text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80x110 cm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B" w:rsidRDefault="009279CB">
            <w:pPr>
              <w:jc w:val="center"/>
            </w:pPr>
          </w:p>
        </w:tc>
      </w:tr>
    </w:tbl>
    <w:p w:rsidR="00E21314" w:rsidRDefault="00E21314">
      <w:pPr>
        <w:jc w:val="both"/>
        <w:rPr>
          <w:rFonts w:eastAsia="Calibri"/>
          <w:lang w:val="lv-LV"/>
        </w:rPr>
      </w:pPr>
    </w:p>
    <w:p w:rsidR="00E21314" w:rsidRDefault="00E21314">
      <w:pPr>
        <w:shd w:val="clear" w:color="auto" w:fill="FFFFFF"/>
        <w:rPr>
          <w:lang w:val="lv-LV"/>
        </w:rPr>
      </w:pPr>
    </w:p>
    <w:p w:rsidR="009279CB" w:rsidRPr="009279CB" w:rsidRDefault="009279CB" w:rsidP="009279CB">
      <w:pPr>
        <w:suppressAutoHyphens w:val="0"/>
        <w:spacing w:line="240" w:lineRule="auto"/>
        <w:jc w:val="both"/>
        <w:rPr>
          <w:b/>
          <w:kern w:val="0"/>
          <w:sz w:val="22"/>
          <w:lang w:val="lv-LV" w:eastAsia="en-GB"/>
        </w:rPr>
      </w:pPr>
      <w:r w:rsidRPr="009279CB">
        <w:rPr>
          <w:b/>
          <w:kern w:val="0"/>
          <w:sz w:val="22"/>
          <w:lang w:val="lv-LV" w:eastAsia="en-GB"/>
        </w:rPr>
        <w:t>Kopējā cena bez PVN par trim vienībām:</w:t>
      </w:r>
      <w:proofErr w:type="gramStart"/>
      <w:r w:rsidRPr="009279CB">
        <w:rPr>
          <w:b/>
          <w:kern w:val="0"/>
          <w:sz w:val="22"/>
          <w:lang w:val="lv-LV" w:eastAsia="en-GB"/>
        </w:rPr>
        <w:t xml:space="preserve">            </w:t>
      </w:r>
      <w:proofErr w:type="spellStart"/>
      <w:proofErr w:type="gramEnd"/>
      <w:r w:rsidRPr="009279CB">
        <w:rPr>
          <w:b/>
          <w:kern w:val="0"/>
          <w:sz w:val="22"/>
          <w:lang w:val="lv-LV" w:eastAsia="en-GB"/>
        </w:rPr>
        <w:t>Euro</w:t>
      </w:r>
      <w:proofErr w:type="spellEnd"/>
    </w:p>
    <w:p w:rsidR="009279CB" w:rsidRPr="009279CB" w:rsidRDefault="009279CB" w:rsidP="009279CB">
      <w:pPr>
        <w:suppressAutoHyphens w:val="0"/>
        <w:spacing w:line="240" w:lineRule="auto"/>
        <w:jc w:val="both"/>
        <w:rPr>
          <w:kern w:val="0"/>
          <w:sz w:val="22"/>
          <w:lang w:val="lv-LV" w:eastAsia="en-GB"/>
        </w:rPr>
      </w:pPr>
      <w:r w:rsidRPr="009279CB">
        <w:rPr>
          <w:kern w:val="0"/>
          <w:sz w:val="22"/>
          <w:lang w:val="lv-LV" w:eastAsia="en-GB"/>
        </w:rPr>
        <w:t>3. Mēs apliecinām, ka:</w:t>
      </w:r>
    </w:p>
    <w:p w:rsidR="009279CB" w:rsidRPr="009279CB" w:rsidRDefault="009279CB" w:rsidP="009279CB">
      <w:pPr>
        <w:suppressAutoHyphens w:val="0"/>
        <w:spacing w:line="240" w:lineRule="auto"/>
        <w:ind w:left="720"/>
        <w:jc w:val="both"/>
        <w:rPr>
          <w:kern w:val="0"/>
          <w:sz w:val="22"/>
          <w:lang w:val="lv-LV" w:eastAsia="en-GB"/>
        </w:rPr>
      </w:pPr>
      <w:r w:rsidRPr="009279CB">
        <w:rPr>
          <w:kern w:val="0"/>
          <w:sz w:val="22"/>
          <w:lang w:val="lv-LV" w:eastAsia="en-GB"/>
        </w:rPr>
        <w:t>a. Nekādā veidā neesam ieinteresēti nevienā citā piedāvājumā, kas iesniegts šajā iepirkumā;</w:t>
      </w:r>
    </w:p>
    <w:p w:rsidR="009279CB" w:rsidRPr="009279CB" w:rsidRDefault="009279CB" w:rsidP="009279CB">
      <w:pPr>
        <w:suppressAutoHyphens w:val="0"/>
        <w:spacing w:line="240" w:lineRule="auto"/>
        <w:ind w:left="720"/>
        <w:jc w:val="both"/>
        <w:rPr>
          <w:kern w:val="0"/>
          <w:sz w:val="22"/>
          <w:lang w:val="lv-LV" w:eastAsia="en-GB"/>
        </w:rPr>
      </w:pPr>
      <w:r w:rsidRPr="009279CB">
        <w:rPr>
          <w:kern w:val="0"/>
          <w:sz w:val="22"/>
          <w:lang w:val="lv-LV" w:eastAsia="en-GB"/>
        </w:rPr>
        <w:t>b. Nav tādu apstākļu, kuri liegtu mums piedalīties iepirkumā un izpildīt tehniskās specifikācijās norādītās prasības.</w:t>
      </w:r>
    </w:p>
    <w:p w:rsidR="009279CB" w:rsidRPr="009279CB" w:rsidRDefault="009279CB" w:rsidP="009279CB">
      <w:pPr>
        <w:suppressAutoHyphens w:val="0"/>
        <w:spacing w:line="240" w:lineRule="auto"/>
        <w:jc w:val="both"/>
        <w:rPr>
          <w:kern w:val="0"/>
          <w:sz w:val="22"/>
          <w:lang w:val="lv-LV" w:eastAsia="en-GB"/>
        </w:rPr>
      </w:pPr>
    </w:p>
    <w:p w:rsidR="009279CB" w:rsidRPr="009279CB" w:rsidRDefault="009279CB" w:rsidP="009279CB">
      <w:pPr>
        <w:suppressAutoHyphens w:val="0"/>
        <w:spacing w:line="240" w:lineRule="auto"/>
        <w:jc w:val="both"/>
        <w:rPr>
          <w:kern w:val="0"/>
          <w:sz w:val="22"/>
          <w:lang w:val="lv-LV" w:eastAsia="en-GB"/>
        </w:rPr>
      </w:pP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>Pretendenta nosaukums: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>Reģistrēts _________________________ (kur, kad, reģistrācijas Nr.)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>Nodokļu maksātāja reģistrācijas Nr. ______________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 xml:space="preserve">Juridiskā adrese: </w:t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  <w:t xml:space="preserve"> 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>Bankas rekvizīti: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>Kontaktpersonas vārds, uzvārds:</w:t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  <w:t>Tālrunis:</w:t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  <w:t xml:space="preserve">Fakss: 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2"/>
          <w:lang w:val="lv-LV" w:eastAsia="lv-LV"/>
        </w:rPr>
      </w:pPr>
      <w:r w:rsidRPr="009279CB">
        <w:rPr>
          <w:rFonts w:eastAsia="Calibri"/>
          <w:kern w:val="0"/>
          <w:sz w:val="22"/>
          <w:lang w:val="lv-LV" w:eastAsia="lv-LV"/>
        </w:rPr>
        <w:t>E-pasta adrese:</w:t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</w:r>
      <w:r w:rsidRPr="009279CB">
        <w:rPr>
          <w:rFonts w:eastAsia="Calibri"/>
          <w:kern w:val="0"/>
          <w:sz w:val="22"/>
          <w:lang w:val="lv-LV" w:eastAsia="lv-LV"/>
        </w:rPr>
        <w:tab/>
        <w:t>Tīmekļa vietnes adrese: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bCs/>
          <w:i/>
          <w:iCs/>
          <w:kern w:val="0"/>
          <w:sz w:val="22"/>
          <w:lang w:val="lv-LV" w:eastAsia="lv-LV"/>
        </w:rPr>
      </w:pP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bCs/>
          <w:i/>
          <w:iCs/>
          <w:kern w:val="0"/>
          <w:sz w:val="22"/>
          <w:lang w:val="lv-LV" w:eastAsia="lv-LV"/>
        </w:rPr>
      </w:pPr>
      <w:r w:rsidRPr="009279CB">
        <w:rPr>
          <w:rFonts w:eastAsia="Calibri"/>
          <w:b/>
          <w:bCs/>
          <w:i/>
          <w:iCs/>
          <w:kern w:val="0"/>
          <w:sz w:val="22"/>
          <w:lang w:val="lv-LV" w:eastAsia="lv-LV"/>
        </w:rPr>
        <w:t>Datums</w:t>
      </w:r>
    </w:p>
    <w:p w:rsidR="009279CB" w:rsidRPr="009279CB" w:rsidRDefault="009279CB" w:rsidP="009279CB">
      <w:p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bCs/>
          <w:kern w:val="0"/>
          <w:sz w:val="22"/>
          <w:lang w:eastAsia="en-GB"/>
        </w:rPr>
      </w:pPr>
      <w:r w:rsidRPr="009279CB">
        <w:rPr>
          <w:rFonts w:eastAsia="Calibri"/>
          <w:b/>
          <w:bCs/>
          <w:i/>
          <w:iCs/>
          <w:kern w:val="0"/>
          <w:sz w:val="22"/>
          <w:lang w:val="lv-LV" w:eastAsia="lv-LV"/>
        </w:rPr>
        <w:t>Pretendenta vai tā pilnvarotās personas paraksts, tā atšifrējums, zīmogs (ja ir)</w:t>
      </w:r>
    </w:p>
    <w:p w:rsidR="009279CB" w:rsidRPr="009279CB" w:rsidRDefault="009279CB" w:rsidP="009279CB">
      <w:pPr>
        <w:suppressAutoHyphens w:val="0"/>
        <w:spacing w:line="240" w:lineRule="auto"/>
        <w:jc w:val="both"/>
        <w:rPr>
          <w:kern w:val="0"/>
          <w:sz w:val="22"/>
          <w:lang w:val="lv-LV" w:eastAsia="en-GB"/>
        </w:rPr>
      </w:pPr>
    </w:p>
    <w:p w:rsidR="00AF5282" w:rsidRPr="009279CB" w:rsidRDefault="00AF5282">
      <w:pPr>
        <w:jc w:val="right"/>
        <w:rPr>
          <w:lang w:val="lv-LV"/>
        </w:rPr>
      </w:pPr>
    </w:p>
    <w:sectPr w:rsidR="00AF5282" w:rsidRPr="009279CB">
      <w:footerReference w:type="default" r:id="rId12"/>
      <w:pgSz w:w="11906" w:h="16838"/>
      <w:pgMar w:top="1134" w:right="991" w:bottom="1134" w:left="1701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D5" w:rsidRDefault="00552BD5">
      <w:pPr>
        <w:spacing w:line="240" w:lineRule="auto"/>
      </w:pPr>
      <w:r>
        <w:separator/>
      </w:r>
    </w:p>
  </w:endnote>
  <w:endnote w:type="continuationSeparator" w:id="0">
    <w:p w:rsidR="00552BD5" w:rsidRDefault="00552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14" w:rsidRDefault="00AF5282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14" w:rsidRDefault="00AF5282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 w:rsidR="00DB44F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D5" w:rsidRDefault="00552BD5">
      <w:pPr>
        <w:spacing w:line="240" w:lineRule="auto"/>
      </w:pPr>
      <w:r>
        <w:separator/>
      </w:r>
    </w:p>
  </w:footnote>
  <w:footnote w:type="continuationSeparator" w:id="0">
    <w:p w:rsidR="00552BD5" w:rsidRDefault="00552B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Num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A3"/>
    <w:rsid w:val="00345CA3"/>
    <w:rsid w:val="00552BD5"/>
    <w:rsid w:val="009279CB"/>
    <w:rsid w:val="00AF5282"/>
    <w:rsid w:val="00DB44F3"/>
    <w:rsid w:val="00E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BodyText"/>
    <w:qFormat/>
    <w:pPr>
      <w:keepNext/>
      <w:tabs>
        <w:tab w:val="num" w:pos="432"/>
      </w:tabs>
      <w:ind w:left="432" w:hanging="432"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ListLabel1">
    <w:name w:val="ListLabel 1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  <w:rPr>
      <w:lang w:val="en-US"/>
    </w:rPr>
  </w:style>
  <w:style w:type="paragraph" w:customStyle="1" w:styleId="Style1">
    <w:name w:val="Style1"/>
    <w:pPr>
      <w:tabs>
        <w:tab w:val="num" w:pos="360"/>
      </w:tabs>
      <w:suppressAutoHyphens/>
      <w:spacing w:line="100" w:lineRule="atLeast"/>
      <w:ind w:left="360" w:hanging="360"/>
      <w:jc w:val="both"/>
      <w:outlineLvl w:val="1"/>
    </w:pPr>
    <w:rPr>
      <w:kern w:val="1"/>
      <w:sz w:val="22"/>
      <w:szCs w:val="22"/>
      <w:lang w:eastAsia="ar-SA"/>
    </w:rPr>
  </w:style>
  <w:style w:type="paragraph" w:styleId="TOC1">
    <w:name w:val="toc 1"/>
    <w:basedOn w:val="Normal"/>
    <w:pPr>
      <w:tabs>
        <w:tab w:val="right" w:leader="dot" w:pos="9638"/>
      </w:tabs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pPr>
      <w:jc w:val="both"/>
    </w:pPr>
    <w:rPr>
      <w:sz w:val="22"/>
      <w:szCs w:val="22"/>
      <w:lang w:val="lv-LV"/>
    </w:rPr>
  </w:style>
  <w:style w:type="paragraph" w:customStyle="1" w:styleId="text">
    <w:name w:val="text"/>
    <w:basedOn w:val="Normal"/>
    <w:pPr>
      <w:spacing w:before="28" w:after="100"/>
    </w:pPr>
    <w:rPr>
      <w:lang w:val="lv-LV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F3"/>
    <w:rPr>
      <w:rFonts w:ascii="Tahoma" w:hAnsi="Tahoma" w:cs="Tahoma"/>
      <w:kern w:val="1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BodyText"/>
    <w:qFormat/>
    <w:pPr>
      <w:keepNext/>
      <w:tabs>
        <w:tab w:val="num" w:pos="432"/>
      </w:tabs>
      <w:ind w:left="432" w:hanging="432"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ListLabel1">
    <w:name w:val="ListLabel 1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  <w:rPr>
      <w:lang w:val="en-US"/>
    </w:rPr>
  </w:style>
  <w:style w:type="paragraph" w:customStyle="1" w:styleId="Style1">
    <w:name w:val="Style1"/>
    <w:pPr>
      <w:tabs>
        <w:tab w:val="num" w:pos="360"/>
      </w:tabs>
      <w:suppressAutoHyphens/>
      <w:spacing w:line="100" w:lineRule="atLeast"/>
      <w:ind w:left="360" w:hanging="360"/>
      <w:jc w:val="both"/>
      <w:outlineLvl w:val="1"/>
    </w:pPr>
    <w:rPr>
      <w:kern w:val="1"/>
      <w:sz w:val="22"/>
      <w:szCs w:val="22"/>
      <w:lang w:eastAsia="ar-SA"/>
    </w:rPr>
  </w:style>
  <w:style w:type="paragraph" w:styleId="TOC1">
    <w:name w:val="toc 1"/>
    <w:basedOn w:val="Normal"/>
    <w:pPr>
      <w:tabs>
        <w:tab w:val="right" w:leader="dot" w:pos="9638"/>
      </w:tabs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pPr>
      <w:jc w:val="both"/>
    </w:pPr>
    <w:rPr>
      <w:sz w:val="22"/>
      <w:szCs w:val="22"/>
      <w:lang w:val="lv-LV"/>
    </w:rPr>
  </w:style>
  <w:style w:type="paragraph" w:customStyle="1" w:styleId="text">
    <w:name w:val="text"/>
    <w:basedOn w:val="Normal"/>
    <w:pPr>
      <w:spacing w:before="28" w:after="100"/>
    </w:pPr>
    <w:rPr>
      <w:lang w:val="lv-LV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F3"/>
    <w:rPr>
      <w:rFonts w:ascii="Tahoma" w:hAnsi="Tahoma" w:cs="Tahoma"/>
      <w:kern w:val="1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cacka@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2415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2017-02-03T07:05:00Z</cp:lastPrinted>
  <dcterms:created xsi:type="dcterms:W3CDTF">2017-02-02T13:08:00Z</dcterms:created>
  <dcterms:modified xsi:type="dcterms:W3CDTF">2017-02-02T13:15:00Z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