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76" w:rsidRPr="003C18AD" w:rsidRDefault="00F7341B" w:rsidP="00067599">
      <w:pPr>
        <w:pStyle w:val="BodyText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466253414"/>
      <w:r w:rsidRPr="003C18AD">
        <w:rPr>
          <w:rFonts w:ascii="Arial" w:hAnsi="Arial" w:cs="Arial"/>
          <w:b/>
          <w:bCs/>
          <w:noProof/>
          <w:sz w:val="16"/>
          <w:szCs w:val="16"/>
          <w:lang w:val="lv-LV" w:eastAsia="lv-LV"/>
        </w:rPr>
        <w:drawing>
          <wp:inline distT="0" distB="0" distL="0" distR="0">
            <wp:extent cx="724056" cy="7303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68" cy="73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76" w:rsidRPr="003C18AD" w:rsidRDefault="00043E76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bookmarkEnd w:id="0"/>
    <w:p w:rsidR="00043E76" w:rsidRPr="003C18AD" w:rsidRDefault="00043E76" w:rsidP="00067599">
      <w:pPr>
        <w:pStyle w:val="BodyText"/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  <w:r w:rsidRPr="003C18AD">
        <w:rPr>
          <w:rFonts w:ascii="Arial" w:hAnsi="Arial" w:cs="Arial"/>
          <w:b/>
          <w:bCs/>
          <w:sz w:val="18"/>
          <w:szCs w:val="18"/>
        </w:rPr>
        <w:t>Art Teacher Union</w:t>
      </w:r>
    </w:p>
    <w:p w:rsidR="00043E76" w:rsidRPr="003C18AD" w:rsidRDefault="00043E76" w:rsidP="00897520">
      <w:pPr>
        <w:pStyle w:val="BodyText"/>
        <w:jc w:val="center"/>
        <w:rPr>
          <w:rFonts w:ascii="Arial" w:hAnsi="Arial" w:cs="Arial"/>
          <w:b/>
          <w:bCs/>
          <w:sz w:val="18"/>
          <w:szCs w:val="18"/>
        </w:rPr>
      </w:pPr>
      <w:r w:rsidRPr="003C18AD">
        <w:rPr>
          <w:rFonts w:ascii="Arial" w:hAnsi="Arial" w:cs="Arial"/>
          <w:b/>
          <w:bCs/>
          <w:sz w:val="18"/>
          <w:szCs w:val="18"/>
        </w:rPr>
        <w:t>Department of Art and Design of Daugavpils University</w:t>
      </w:r>
    </w:p>
    <w:p w:rsidR="00043E76" w:rsidRPr="003C18AD" w:rsidRDefault="00043E76" w:rsidP="00897520">
      <w:pPr>
        <w:pStyle w:val="BodyText"/>
        <w:jc w:val="center"/>
        <w:rPr>
          <w:rFonts w:ascii="Arial" w:hAnsi="Arial" w:cs="Arial"/>
          <w:b/>
          <w:bCs/>
          <w:sz w:val="18"/>
          <w:szCs w:val="18"/>
        </w:rPr>
      </w:pPr>
      <w:r w:rsidRPr="003C18AD">
        <w:rPr>
          <w:rFonts w:ascii="Arial" w:hAnsi="Arial" w:cs="Arial"/>
          <w:b/>
          <w:bCs/>
          <w:sz w:val="18"/>
          <w:szCs w:val="18"/>
        </w:rPr>
        <w:t>Daugavpils Mark Rothko Art Centre</w:t>
      </w:r>
    </w:p>
    <w:p w:rsidR="00043E76" w:rsidRPr="003C18AD" w:rsidRDefault="00043E76" w:rsidP="00067599">
      <w:pPr>
        <w:pStyle w:val="BodyText"/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  <w:r w:rsidRPr="003C18AD">
        <w:rPr>
          <w:rFonts w:ascii="Arial" w:hAnsi="Arial" w:cs="Arial"/>
          <w:sz w:val="18"/>
          <w:szCs w:val="18"/>
        </w:rPr>
        <w:t>8th International Conference</w:t>
      </w:r>
    </w:p>
    <w:p w:rsidR="00043E76" w:rsidRPr="003C18AD" w:rsidRDefault="00043E76" w:rsidP="00897520">
      <w:pPr>
        <w:pStyle w:val="BodyText"/>
        <w:spacing w:before="120"/>
        <w:jc w:val="center"/>
        <w:rPr>
          <w:rFonts w:ascii="Arial" w:hAnsi="Arial" w:cs="Arial"/>
          <w:b/>
          <w:bCs/>
          <w:color w:val="008000"/>
          <w:sz w:val="18"/>
          <w:szCs w:val="18"/>
          <w:u w:val="single"/>
        </w:rPr>
      </w:pPr>
      <w:proofErr w:type="gramStart"/>
      <w:r w:rsidRPr="003C18AD">
        <w:rPr>
          <w:rFonts w:ascii="Arial" w:hAnsi="Arial" w:cs="Arial"/>
          <w:b/>
          <w:bCs/>
          <w:color w:val="008000"/>
          <w:sz w:val="18"/>
          <w:szCs w:val="18"/>
          <w:u w:val="single"/>
        </w:rPr>
        <w:t>“PERSON.</w:t>
      </w:r>
      <w:proofErr w:type="gramEnd"/>
      <w:r w:rsidRPr="003C18AD">
        <w:rPr>
          <w:rFonts w:ascii="Arial" w:hAnsi="Arial" w:cs="Arial"/>
          <w:b/>
          <w:bCs/>
          <w:color w:val="008000"/>
          <w:sz w:val="18"/>
          <w:szCs w:val="18"/>
          <w:u w:val="single"/>
        </w:rPr>
        <w:t xml:space="preserve"> </w:t>
      </w:r>
      <w:proofErr w:type="gramStart"/>
      <w:r w:rsidRPr="003C18AD">
        <w:rPr>
          <w:rFonts w:ascii="Arial" w:hAnsi="Arial" w:cs="Arial"/>
          <w:b/>
          <w:bCs/>
          <w:color w:val="008000"/>
          <w:sz w:val="18"/>
          <w:szCs w:val="18"/>
          <w:u w:val="single"/>
        </w:rPr>
        <w:t>COLOR.</w:t>
      </w:r>
      <w:proofErr w:type="gramEnd"/>
      <w:r w:rsidRPr="003C18AD">
        <w:rPr>
          <w:rFonts w:ascii="Arial" w:hAnsi="Arial" w:cs="Arial"/>
          <w:b/>
          <w:bCs/>
          <w:color w:val="008000"/>
          <w:sz w:val="18"/>
          <w:szCs w:val="18"/>
          <w:u w:val="single"/>
        </w:rPr>
        <w:t xml:space="preserve"> </w:t>
      </w:r>
      <w:proofErr w:type="gramStart"/>
      <w:r w:rsidRPr="003C18AD">
        <w:rPr>
          <w:rFonts w:ascii="Arial" w:hAnsi="Arial" w:cs="Arial"/>
          <w:b/>
          <w:bCs/>
          <w:color w:val="008000"/>
          <w:sz w:val="18"/>
          <w:szCs w:val="18"/>
          <w:u w:val="single"/>
        </w:rPr>
        <w:t>NATURE.</w:t>
      </w:r>
      <w:proofErr w:type="gramEnd"/>
      <w:r w:rsidRPr="003C18AD">
        <w:rPr>
          <w:rFonts w:ascii="Arial" w:hAnsi="Arial" w:cs="Arial"/>
          <w:b/>
          <w:bCs/>
          <w:color w:val="008000"/>
          <w:sz w:val="18"/>
          <w:szCs w:val="18"/>
          <w:u w:val="single"/>
        </w:rPr>
        <w:t xml:space="preserve"> MUSIC”</w:t>
      </w:r>
    </w:p>
    <w:p w:rsidR="00043E76" w:rsidRPr="003C18AD" w:rsidRDefault="00043E76" w:rsidP="00897520">
      <w:pPr>
        <w:pStyle w:val="BodyText"/>
        <w:jc w:val="center"/>
        <w:rPr>
          <w:rFonts w:ascii="Arial" w:hAnsi="Arial" w:cs="Arial"/>
          <w:color w:val="008000"/>
          <w:sz w:val="18"/>
          <w:szCs w:val="18"/>
        </w:rPr>
      </w:pPr>
      <w:r w:rsidRPr="003C18AD">
        <w:rPr>
          <w:rFonts w:ascii="Arial" w:hAnsi="Arial" w:cs="Arial"/>
          <w:color w:val="008000"/>
          <w:sz w:val="18"/>
          <w:szCs w:val="18"/>
        </w:rPr>
        <w:t>Rothko and Abstract Expressionism</w:t>
      </w:r>
    </w:p>
    <w:p w:rsidR="00043E76" w:rsidRPr="003C18AD" w:rsidRDefault="00043E76" w:rsidP="00897520">
      <w:pPr>
        <w:pStyle w:val="BodyText"/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  <w:r w:rsidRPr="003C18AD">
        <w:rPr>
          <w:rFonts w:ascii="Arial" w:hAnsi="Arial" w:cs="Arial"/>
          <w:b/>
          <w:bCs/>
          <w:sz w:val="18"/>
          <w:szCs w:val="18"/>
        </w:rPr>
        <w:t>May 8-12, 2013</w:t>
      </w:r>
    </w:p>
    <w:p w:rsidR="00043E76" w:rsidRPr="003C18AD" w:rsidRDefault="00043E76" w:rsidP="00897520">
      <w:pPr>
        <w:jc w:val="center"/>
        <w:rPr>
          <w:rFonts w:ascii="Arial" w:hAnsi="Arial" w:cs="Arial"/>
          <w:sz w:val="18"/>
          <w:szCs w:val="18"/>
        </w:rPr>
      </w:pPr>
      <w:r w:rsidRPr="003C18AD">
        <w:rPr>
          <w:rFonts w:ascii="Arial" w:hAnsi="Arial" w:cs="Arial"/>
          <w:sz w:val="18"/>
          <w:szCs w:val="18"/>
        </w:rPr>
        <w:t>Daugavpils Mark Rothko Art Centre, Daugavpils, Latvia</w:t>
      </w:r>
    </w:p>
    <w:p w:rsidR="00043E76" w:rsidRPr="003C18AD" w:rsidRDefault="00043E76" w:rsidP="00290BBB">
      <w:pPr>
        <w:pStyle w:val="Heading4"/>
        <w:spacing w:before="120"/>
        <w:ind w:left="0" w:firstLine="0"/>
        <w:jc w:val="center"/>
        <w:rPr>
          <w:rFonts w:ascii="Arial" w:hAnsi="Arial" w:cs="Arial"/>
          <w:color w:val="008000"/>
          <w:sz w:val="28"/>
          <w:szCs w:val="28"/>
        </w:rPr>
      </w:pPr>
      <w:r w:rsidRPr="003C18AD">
        <w:rPr>
          <w:rFonts w:ascii="Arial" w:hAnsi="Arial" w:cs="Arial"/>
          <w:color w:val="008000"/>
          <w:sz w:val="28"/>
          <w:szCs w:val="28"/>
        </w:rPr>
        <w:t>PROGRAM</w:t>
      </w:r>
    </w:p>
    <w:p w:rsidR="00B73967" w:rsidRPr="00C67EC9" w:rsidRDefault="00B73967" w:rsidP="001E5E8E">
      <w:pPr>
        <w:jc w:val="center"/>
        <w:rPr>
          <w:rFonts w:ascii="Arial" w:hAnsi="Arial" w:cs="Arial"/>
          <w:b/>
          <w:bCs/>
          <w:color w:val="008000"/>
          <w:sz w:val="16"/>
          <w:szCs w:val="16"/>
        </w:rPr>
      </w:pPr>
    </w:p>
    <w:p w:rsidR="00C67EC9" w:rsidRPr="00C67EC9" w:rsidRDefault="00C67EC9" w:rsidP="001E5E8E">
      <w:pPr>
        <w:jc w:val="center"/>
        <w:rPr>
          <w:rFonts w:ascii="Arial" w:hAnsi="Arial" w:cs="Arial"/>
          <w:b/>
          <w:bCs/>
          <w:color w:val="008000"/>
          <w:sz w:val="16"/>
          <w:szCs w:val="16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819"/>
        <w:gridCol w:w="3402"/>
      </w:tblGrid>
      <w:tr w:rsidR="00043E76" w:rsidRPr="003C18AD">
        <w:tc>
          <w:tcPr>
            <w:tcW w:w="9781" w:type="dxa"/>
            <w:gridSpan w:val="3"/>
          </w:tcPr>
          <w:p w:rsidR="00043E76" w:rsidRPr="003C18AD" w:rsidRDefault="00043E76" w:rsidP="00F137E5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 xml:space="preserve"> 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Wednesday, May 8, 2013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427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819" w:type="dxa"/>
          </w:tcPr>
          <w:p w:rsidR="00043E76" w:rsidRPr="003C18AD" w:rsidRDefault="00043E76" w:rsidP="00A87D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Opening of the exhibition “</w:t>
            </w:r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>DIGITAL EX-LIBRISES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 xml:space="preserve">” </w:t>
            </w:r>
            <w:r w:rsidRPr="003C18AD">
              <w:rPr>
                <w:rFonts w:ascii="Arial" w:hAnsi="Arial" w:cs="Arial"/>
                <w:bCs/>
                <w:sz w:val="18"/>
                <w:szCs w:val="18"/>
                <w:lang w:eastAsia="lv-LV"/>
              </w:rPr>
              <w:t>by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3C18AD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Serdar</w:t>
            </w:r>
            <w:proofErr w:type="spellEnd"/>
            <w:r w:rsidRPr="003C18AD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 xml:space="preserve"> Tuna </w:t>
            </w:r>
            <w:r w:rsidRPr="003C18AD">
              <w:rPr>
                <w:rFonts w:ascii="Arial" w:hAnsi="Arial" w:cs="Arial"/>
                <w:bCs/>
                <w:sz w:val="18"/>
                <w:szCs w:val="18"/>
                <w:lang w:eastAsia="lv-LV"/>
              </w:rPr>
              <w:t>(Turkey)</w:t>
            </w:r>
          </w:p>
        </w:tc>
        <w:tc>
          <w:tcPr>
            <w:tcW w:w="3402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>Art gallery of Daugavpils University (</w:t>
            </w:r>
            <w:proofErr w:type="spellStart"/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>Saules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 xml:space="preserve"> 1/3)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427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15.30–17.00</w:t>
            </w:r>
          </w:p>
        </w:tc>
        <w:tc>
          <w:tcPr>
            <w:tcW w:w="4819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i/>
                <w:i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>Registration of the participants of Conference</w:t>
            </w:r>
          </w:p>
        </w:tc>
        <w:tc>
          <w:tcPr>
            <w:tcW w:w="3402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>Art gallery of Daugavpils University (</w:t>
            </w:r>
            <w:proofErr w:type="spellStart"/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>Saules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 xml:space="preserve"> 1/3)</w:t>
            </w:r>
          </w:p>
        </w:tc>
      </w:tr>
      <w:tr w:rsidR="00043E76" w:rsidRPr="003C18AD">
        <w:tc>
          <w:tcPr>
            <w:tcW w:w="9781" w:type="dxa"/>
            <w:gridSpan w:val="3"/>
          </w:tcPr>
          <w:p w:rsidR="00043E76" w:rsidRPr="003C18AD" w:rsidRDefault="00043E76" w:rsidP="00F137E5">
            <w:pPr>
              <w:spacing w:before="12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Thursday, May 9, 2013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42791D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9.30–10.30</w:t>
            </w:r>
          </w:p>
        </w:tc>
        <w:tc>
          <w:tcPr>
            <w:tcW w:w="4819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i/>
                <w:i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  <w:lang w:eastAsia="lv-LV"/>
              </w:rPr>
              <w:t>Registration of the participants of Conference</w:t>
            </w:r>
          </w:p>
        </w:tc>
        <w:tc>
          <w:tcPr>
            <w:tcW w:w="3402" w:type="dxa"/>
          </w:tcPr>
          <w:p w:rsidR="00043E76" w:rsidRPr="003C18AD" w:rsidRDefault="00043E76" w:rsidP="00067599">
            <w:pPr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Daugavpils Mark Rothko Art Centre, (</w:t>
            </w:r>
            <w:proofErr w:type="spellStart"/>
            <w:r w:rsidRPr="003C18AD">
              <w:rPr>
                <w:rFonts w:ascii="Arial" w:hAnsi="Arial" w:cs="Arial"/>
                <w:sz w:val="18"/>
                <w:szCs w:val="18"/>
              </w:rPr>
              <w:t>Mihaila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5A0A23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10.30–1</w:t>
            </w:r>
            <w:r w:rsidR="005A0A23"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A0A23"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OPENING SESSION</w:t>
            </w:r>
          </w:p>
        </w:tc>
        <w:tc>
          <w:tcPr>
            <w:tcW w:w="3402" w:type="dxa"/>
          </w:tcPr>
          <w:p w:rsidR="00043E76" w:rsidRPr="003C18AD" w:rsidRDefault="00043E76" w:rsidP="00067599">
            <w:pPr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Daugavpils Mark Rothko Art Centre - Conference Sector (</w:t>
            </w:r>
            <w:proofErr w:type="spellStart"/>
            <w:r w:rsidRPr="003C18AD">
              <w:rPr>
                <w:rFonts w:ascii="Arial" w:hAnsi="Arial" w:cs="Arial"/>
                <w:sz w:val="18"/>
                <w:szCs w:val="18"/>
              </w:rPr>
              <w:t>Mihaila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C67EC9" w:rsidP="0042791D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11.00</w:t>
            </w:r>
          </w:p>
        </w:tc>
        <w:tc>
          <w:tcPr>
            <w:tcW w:w="4819" w:type="dxa"/>
          </w:tcPr>
          <w:p w:rsidR="00043E76" w:rsidRPr="003C18AD" w:rsidRDefault="00043E76" w:rsidP="00067599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PLENARY SESSION</w:t>
            </w:r>
          </w:p>
          <w:p w:rsidR="00043E76" w:rsidRPr="003C18AD" w:rsidRDefault="00043E76" w:rsidP="00067599">
            <w:pPr>
              <w:pStyle w:val="BodyTex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“ROTHKO AND ABSTRACT EXPRESSIONISM”</w:t>
            </w:r>
          </w:p>
        </w:tc>
        <w:tc>
          <w:tcPr>
            <w:tcW w:w="3402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Daugavpils Mark Rothko Art Centre – Conference Sector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427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11.00 –11.30</w:t>
            </w:r>
          </w:p>
        </w:tc>
        <w:tc>
          <w:tcPr>
            <w:tcW w:w="8221" w:type="dxa"/>
            <w:gridSpan w:val="2"/>
          </w:tcPr>
          <w:p w:rsidR="00043E76" w:rsidRPr="003C18AD" w:rsidRDefault="00043E76" w:rsidP="00742AAB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  <w:lang w:val="de-DE"/>
              </w:rPr>
              <w:t xml:space="preserve">Professor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de-DE"/>
              </w:rPr>
              <w:t>Annie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de-DE"/>
              </w:rPr>
              <w:t>COHEN-SOLAL</w:t>
            </w:r>
            <w:r w:rsidRPr="003C18AD">
              <w:rPr>
                <w:rFonts w:ascii="Arial" w:hAnsi="Arial" w:cs="Arial"/>
                <w:sz w:val="18"/>
                <w:szCs w:val="18"/>
                <w:lang w:val="de-DE"/>
              </w:rPr>
              <w:t xml:space="preserve"> (France). 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MARK ROTHKO AS A CULTURAL BRIDGER </w:t>
            </w:r>
          </w:p>
        </w:tc>
      </w:tr>
      <w:tr w:rsidR="00B73967" w:rsidRPr="003C18AD">
        <w:tc>
          <w:tcPr>
            <w:tcW w:w="1560" w:type="dxa"/>
          </w:tcPr>
          <w:p w:rsidR="00B73967" w:rsidRPr="003C18AD" w:rsidRDefault="00B73967" w:rsidP="00427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11.30 –12.00</w:t>
            </w:r>
          </w:p>
        </w:tc>
        <w:tc>
          <w:tcPr>
            <w:tcW w:w="8221" w:type="dxa"/>
            <w:gridSpan w:val="2"/>
          </w:tcPr>
          <w:p w:rsidR="00B73967" w:rsidRPr="003C18AD" w:rsidRDefault="00B73967" w:rsidP="00742AAB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3C18AD">
              <w:rPr>
                <w:rFonts w:ascii="Arial" w:hAnsi="Arial" w:cs="Arial"/>
                <w:b/>
                <w:i/>
                <w:sz w:val="18"/>
                <w:szCs w:val="18"/>
              </w:rPr>
              <w:t>Farida</w:t>
            </w:r>
            <w:proofErr w:type="spellEnd"/>
            <w:r w:rsidRPr="003C18A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ZALETILO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(Latvia). DAUGAVPILS MARK ROTHKO ART CENTRE. FROM VISION INTO BEING.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427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12.00 -12.30</w:t>
            </w:r>
          </w:p>
        </w:tc>
        <w:tc>
          <w:tcPr>
            <w:tcW w:w="8221" w:type="dxa"/>
            <w:gridSpan w:val="2"/>
          </w:tcPr>
          <w:p w:rsidR="00043E76" w:rsidRPr="003C18AD" w:rsidRDefault="00043E76" w:rsidP="001013A7">
            <w:pPr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Zane STAPKEVICA</w:t>
            </w:r>
            <w:r w:rsidRPr="003C18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&amp;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Valentins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PETJKO</w:t>
            </w:r>
            <w:r w:rsidRPr="003C18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3C18AD">
              <w:rPr>
                <w:rFonts w:ascii="Arial" w:hAnsi="Arial" w:cs="Arial"/>
                <w:sz w:val="18"/>
                <w:szCs w:val="18"/>
              </w:rPr>
              <w:t>A COLLECTION IN A CONTEMPORARY ART CENTRE: IS IT NATURAL TO COLLECT?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42791D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12.30 –13.30</w:t>
            </w:r>
          </w:p>
        </w:tc>
        <w:tc>
          <w:tcPr>
            <w:tcW w:w="4819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3402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Daugavpils Mark Rothko Art Centre – Restaurant “Arsenal”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427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13.30 – 18.00</w:t>
            </w:r>
          </w:p>
        </w:tc>
        <w:tc>
          <w:tcPr>
            <w:tcW w:w="4819" w:type="dxa"/>
          </w:tcPr>
          <w:p w:rsidR="00043E76" w:rsidRPr="003C18AD" w:rsidRDefault="00043E76" w:rsidP="000675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PAPER SESSIONS</w:t>
            </w:r>
          </w:p>
        </w:tc>
        <w:tc>
          <w:tcPr>
            <w:tcW w:w="3402" w:type="dxa"/>
          </w:tcPr>
          <w:p w:rsidR="00043E76" w:rsidRPr="003C18AD" w:rsidRDefault="00043E76" w:rsidP="00067599">
            <w:pPr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Daugavpils Mark Rothko Art Centre – Conference Sector</w:t>
            </w:r>
          </w:p>
        </w:tc>
      </w:tr>
      <w:tr w:rsidR="00043E76" w:rsidRPr="003C18AD">
        <w:tc>
          <w:tcPr>
            <w:tcW w:w="9781" w:type="dxa"/>
            <w:gridSpan w:val="3"/>
          </w:tcPr>
          <w:p w:rsidR="00043E76" w:rsidRPr="003C18AD" w:rsidRDefault="00043E76" w:rsidP="00B73967">
            <w:pPr>
              <w:spacing w:before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ART </w:t>
            </w:r>
          </w:p>
          <w:p w:rsidR="00043E76" w:rsidRPr="003C18AD" w:rsidRDefault="003C18AD" w:rsidP="00F137E5">
            <w:pPr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 w:cs="Arial"/>
                <w:b/>
                <w:bCs/>
                <w:i/>
                <w:iCs/>
                <w:color w:val="099542"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>Chief</w:t>
            </w:r>
            <w:r w:rsidR="00043E76"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–</w:t>
            </w:r>
            <w:r w:rsidR="00043E76"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r w:rsidR="00043E76" w:rsidRPr="003C18AD">
              <w:rPr>
                <w:rFonts w:ascii="Arial" w:hAnsi="Arial" w:cs="Arial"/>
                <w:color w:val="009900"/>
                <w:sz w:val="18"/>
                <w:szCs w:val="18"/>
              </w:rPr>
              <w:t>Dr. Art., Assoc. Prof.</w:t>
            </w:r>
            <w:r w:rsidR="00043E76"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</w:t>
            </w:r>
            <w:proofErr w:type="spellStart"/>
            <w:r w:rsidR="00043E76"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Michail</w:t>
            </w:r>
            <w:proofErr w:type="spellEnd"/>
            <w:r w:rsidR="00043E76"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TSYBULSKY </w:t>
            </w:r>
            <w:r w:rsidR="00043E76"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(</w:t>
            </w:r>
            <w:r w:rsidR="00043E76" w:rsidRPr="003C18AD">
              <w:rPr>
                <w:rFonts w:ascii="Arial" w:hAnsi="Arial" w:cs="Arial"/>
                <w:color w:val="009900"/>
                <w:sz w:val="18"/>
                <w:szCs w:val="18"/>
              </w:rPr>
              <w:t>Belarus</w:t>
            </w:r>
            <w:r w:rsidR="00043E76"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)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3C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13.30 – 13.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221" w:type="dxa"/>
            <w:gridSpan w:val="2"/>
          </w:tcPr>
          <w:p w:rsidR="00043E76" w:rsidRPr="003C18AD" w:rsidRDefault="00043E76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GRAVERE.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DAUGAVPILS YOUNG ARTISTS’ GROUP IN THE CONTEXT OF A COMMON MOTIVATION AND THE FIRST PROFESSIONAL ART EXHIBITION IN DAUGAVPILS IN THE 70-IES OF THE 20TH CENTURY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3C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50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– 14.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1</w:t>
            </w:r>
            <w:r w:rsidRPr="003C18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1" w:type="dxa"/>
            <w:gridSpan w:val="2"/>
          </w:tcPr>
          <w:p w:rsidR="00043E76" w:rsidRPr="003C18AD" w:rsidRDefault="00043E76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Vineta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GROZA.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FRESCO, INTERPRETATIONS OF ITS CLASSIC HERITAGE IN LATVIAN ART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3C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1</w:t>
            </w:r>
            <w:r w:rsidRPr="003C18AD">
              <w:rPr>
                <w:rFonts w:ascii="Arial" w:hAnsi="Arial" w:cs="Arial"/>
                <w:sz w:val="18"/>
                <w:szCs w:val="18"/>
              </w:rPr>
              <w:t>0 – 14.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221" w:type="dxa"/>
            <w:gridSpan w:val="2"/>
          </w:tcPr>
          <w:p w:rsidR="00043E76" w:rsidRPr="003C18AD" w:rsidRDefault="00043E76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Alexander KARPAN. </w:t>
            </w:r>
            <w:r w:rsidRPr="003C18AD">
              <w:rPr>
                <w:rFonts w:ascii="Arial" w:hAnsi="Arial" w:cs="Arial"/>
                <w:sz w:val="18"/>
                <w:szCs w:val="18"/>
              </w:rPr>
              <w:t>THE MAIN TRENDS IN THE DEVELOPMENT OF CONTEMPORARY WATERCOLOR PAINTING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3C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30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– 14.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5</w:t>
            </w:r>
            <w:r w:rsidRPr="003C18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1" w:type="dxa"/>
            <w:gridSpan w:val="2"/>
          </w:tcPr>
          <w:p w:rsidR="00043E76" w:rsidRPr="003C18AD" w:rsidRDefault="003C18AD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Rasma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KAZIA &amp;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Egons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KIVKUCANS.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THE BALTIC STATES IN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TALLINN TRIENNIALS OF GRAPHIC ART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3C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5</w:t>
            </w:r>
            <w:r w:rsidRPr="003C18AD">
              <w:rPr>
                <w:rFonts w:ascii="Arial" w:hAnsi="Arial" w:cs="Arial"/>
                <w:sz w:val="18"/>
                <w:szCs w:val="18"/>
              </w:rPr>
              <w:t>0 – 1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5</w:t>
            </w:r>
            <w:r w:rsidRPr="003C18AD">
              <w:rPr>
                <w:rFonts w:ascii="Arial" w:hAnsi="Arial" w:cs="Arial"/>
                <w:sz w:val="18"/>
                <w:szCs w:val="18"/>
              </w:rPr>
              <w:t>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21" w:type="dxa"/>
            <w:gridSpan w:val="2"/>
          </w:tcPr>
          <w:p w:rsidR="00043E76" w:rsidRPr="003C18AD" w:rsidRDefault="003C18AD" w:rsidP="000822C2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Alexander</w:t>
            </w:r>
            <w:r w:rsidRPr="003C18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LISOV. </w:t>
            </w:r>
            <w:r w:rsidRPr="003C18AD">
              <w:rPr>
                <w:rFonts w:ascii="Arial" w:hAnsi="Arial" w:cs="Arial"/>
                <w:sz w:val="18"/>
                <w:szCs w:val="18"/>
              </w:rPr>
              <w:t>THE GRAPHIC EXPRESSION OF ISAAC FRIEDLANDER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3C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5</w:t>
            </w:r>
            <w:r w:rsidRPr="003C18AD">
              <w:rPr>
                <w:rFonts w:ascii="Arial" w:hAnsi="Arial" w:cs="Arial"/>
                <w:sz w:val="18"/>
                <w:szCs w:val="18"/>
              </w:rPr>
              <w:t>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10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– 15.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3</w:t>
            </w:r>
            <w:r w:rsidRPr="003C18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1" w:type="dxa"/>
            <w:gridSpan w:val="2"/>
          </w:tcPr>
          <w:p w:rsidR="00043E76" w:rsidRPr="003C18AD" w:rsidRDefault="003C18AD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Diana APELE.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0000"/>
                <w:sz w:val="18"/>
                <w:szCs w:val="18"/>
              </w:rPr>
              <w:t>GRAPHICS OF PABLO PICASSO – A SOURCE OF INSPIRATION IN THE DEVELOPMENT OF CREATIVE WORKS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3C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15.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3</w:t>
            </w:r>
            <w:r w:rsidRPr="003C18AD">
              <w:rPr>
                <w:rFonts w:ascii="Arial" w:hAnsi="Arial" w:cs="Arial"/>
                <w:sz w:val="18"/>
                <w:szCs w:val="18"/>
              </w:rPr>
              <w:t>0 – 15.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221" w:type="dxa"/>
            <w:gridSpan w:val="2"/>
          </w:tcPr>
          <w:p w:rsidR="00043E76" w:rsidRPr="003C18AD" w:rsidRDefault="003C18AD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Jolanta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SAVVINA &amp;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Edvins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SAVVINS. </w:t>
            </w:r>
            <w:r w:rsidRPr="003C18AD">
              <w:rPr>
                <w:rFonts w:ascii="Arial" w:hAnsi="Arial" w:cs="Arial"/>
                <w:caps/>
                <w:sz w:val="18"/>
                <w:szCs w:val="18"/>
              </w:rPr>
              <w:t>The Development of New Media art in latvia</w:t>
            </w:r>
          </w:p>
        </w:tc>
      </w:tr>
      <w:tr w:rsidR="00043E76" w:rsidRPr="003C18AD">
        <w:tc>
          <w:tcPr>
            <w:tcW w:w="1560" w:type="dxa"/>
          </w:tcPr>
          <w:p w:rsidR="00043E76" w:rsidRPr="003C18AD" w:rsidRDefault="00043E76" w:rsidP="003C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15.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50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6</w:t>
            </w:r>
            <w:r w:rsidRPr="003C18AD">
              <w:rPr>
                <w:rFonts w:ascii="Arial" w:hAnsi="Arial" w:cs="Arial"/>
                <w:sz w:val="18"/>
                <w:szCs w:val="18"/>
              </w:rPr>
              <w:t>.</w:t>
            </w:r>
            <w:r w:rsidR="003C18AD" w:rsidRPr="003C18AD">
              <w:rPr>
                <w:rFonts w:ascii="Arial" w:hAnsi="Arial" w:cs="Arial"/>
                <w:sz w:val="18"/>
                <w:szCs w:val="18"/>
              </w:rPr>
              <w:t>1</w:t>
            </w:r>
            <w:r w:rsidRPr="003C18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1" w:type="dxa"/>
            <w:gridSpan w:val="2"/>
          </w:tcPr>
          <w:p w:rsidR="00043E76" w:rsidRPr="00C67EC9" w:rsidRDefault="003C18AD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Michail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TSYBULSKY. </w:t>
            </w:r>
            <w:r w:rsidRPr="003C18AD">
              <w:rPr>
                <w:rFonts w:ascii="Arial" w:hAnsi="Arial" w:cs="Arial"/>
                <w:sz w:val="18"/>
                <w:szCs w:val="18"/>
              </w:rPr>
              <w:t>ABSTRACT EXPRESSIONISM IN PAINTING: HISTORICAL POETICS AND THE LANGUAGE OF CONTEMPORARY ART PRACTICE</w:t>
            </w:r>
          </w:p>
          <w:p w:rsidR="00C67EC9" w:rsidRPr="003C18AD" w:rsidRDefault="00C67EC9" w:rsidP="00C67E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8AD" w:rsidRPr="003C18AD" w:rsidTr="00D73881">
        <w:tc>
          <w:tcPr>
            <w:tcW w:w="9781" w:type="dxa"/>
            <w:gridSpan w:val="3"/>
          </w:tcPr>
          <w:p w:rsidR="003C18AD" w:rsidRPr="003C18AD" w:rsidRDefault="003C18AD" w:rsidP="003C18AD">
            <w:pPr>
              <w:spacing w:before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lastRenderedPageBreak/>
              <w:t>DESIGN</w:t>
            </w:r>
          </w:p>
          <w:p w:rsidR="003C18AD" w:rsidRPr="009157CD" w:rsidRDefault="003C18AD" w:rsidP="009157C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157C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Chief – </w:t>
            </w:r>
            <w:r w:rsidRPr="009157CD">
              <w:rPr>
                <w:rFonts w:ascii="Arial" w:hAnsi="Arial" w:cs="Arial"/>
                <w:color w:val="009900"/>
                <w:sz w:val="18"/>
                <w:szCs w:val="18"/>
              </w:rPr>
              <w:t xml:space="preserve">Mg. </w:t>
            </w:r>
            <w:proofErr w:type="spellStart"/>
            <w:r w:rsidRPr="009157CD">
              <w:rPr>
                <w:rFonts w:ascii="Arial" w:hAnsi="Arial" w:cs="Arial"/>
                <w:color w:val="009900"/>
                <w:sz w:val="18"/>
                <w:szCs w:val="18"/>
              </w:rPr>
              <w:t>Paed</w:t>
            </w:r>
            <w:proofErr w:type="spellEnd"/>
            <w:r w:rsidRPr="009157CD">
              <w:rPr>
                <w:rFonts w:ascii="Arial" w:hAnsi="Arial" w:cs="Arial"/>
                <w:color w:val="009900"/>
                <w:sz w:val="18"/>
                <w:szCs w:val="18"/>
              </w:rPr>
              <w:t>., Doc.</w:t>
            </w:r>
            <w:r w:rsidRPr="009157C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9157C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Mairita</w:t>
            </w:r>
            <w:proofErr w:type="spellEnd"/>
            <w:r w:rsidRPr="009157C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FOLKMANE</w:t>
            </w:r>
            <w:r w:rsidRPr="009157CD">
              <w:rPr>
                <w:rFonts w:ascii="Arial" w:hAnsi="Arial" w:cs="Arial"/>
                <w:color w:val="009900"/>
                <w:sz w:val="18"/>
                <w:szCs w:val="18"/>
              </w:rPr>
              <w:t xml:space="preserve"> (Latvia)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13.30 – 13.50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Imants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KLIDZEJS. </w:t>
            </w:r>
            <w:r w:rsidRPr="003C18AD">
              <w:rPr>
                <w:rFonts w:ascii="Arial" w:hAnsi="Arial" w:cs="Arial"/>
                <w:sz w:val="18"/>
                <w:szCs w:val="18"/>
              </w:rPr>
              <w:t>FUNCTION AND FORM IN POTS OF PURPOSE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13.50 – 14.10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Jevgenija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LOGINOVA. </w:t>
            </w:r>
            <w:r w:rsidRPr="003C18AD">
              <w:rPr>
                <w:rFonts w:ascii="Arial" w:hAnsi="Arial" w:cs="Arial"/>
                <w:sz w:val="18"/>
                <w:szCs w:val="18"/>
              </w:rPr>
              <w:t>TENDENCIES IN THE DEVELOPMENT OF EUROPEAN CERAMICS IN THE 2ND HALF OF THE 20TH CENTURY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14.10 – 14.30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Silvija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OZOLA.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GREEN PLANTATION SYSTEM IN CITIES OF THE WESTERN REGION OF LATVIA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14.30 – 14.50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Liga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SKARINA.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CLAY AND POTTERY IN LATVIA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14.50 – 15.10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Arunas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UOGINTAS.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URBAN PUBLIC SPACES AND THE ARTWORK BY GRADUATES OF SIAULIAI UNIVERSITY FACULTY OF ARTS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15.10 – 15.30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Ilze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VOLONTE &amp;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Julija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LULE.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TYPES OF RHYTHMIC COMPOSITIONS AND THEIR EXPRESSION IN THE WORKS OF LATVIAN TEXTILE ARTISTS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15.30 – 15.50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Liene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ZAREMBO. </w:t>
            </w:r>
            <w:r w:rsidRPr="003C18AD">
              <w:rPr>
                <w:rFonts w:ascii="Arial" w:hAnsi="Arial" w:cs="Arial"/>
                <w:sz w:val="18"/>
                <w:szCs w:val="18"/>
              </w:rPr>
              <w:t>PATCHWORK &amp; QUILT: COLOR PLAY IN TEXTILE DESIGN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15.50 – 16.10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Mairita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FOLKMANE.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CERAMICS IN DAUGAVPILS OPEN SPACE AND PUBLIC INTERIORS</w:t>
            </w:r>
          </w:p>
        </w:tc>
      </w:tr>
      <w:tr w:rsidR="00F137E5" w:rsidRPr="003C18AD">
        <w:tc>
          <w:tcPr>
            <w:tcW w:w="9781" w:type="dxa"/>
            <w:gridSpan w:val="3"/>
          </w:tcPr>
          <w:p w:rsidR="00F137E5" w:rsidRPr="003C18AD" w:rsidRDefault="00F137E5" w:rsidP="00B73967">
            <w:pPr>
              <w:spacing w:before="120"/>
              <w:rPr>
                <w:rFonts w:ascii="Arial" w:hAnsi="Arial" w:cs="Arial"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ART EDUCATION</w:t>
            </w:r>
          </w:p>
          <w:p w:rsidR="00F137E5" w:rsidRPr="009157CD" w:rsidRDefault="00F137E5" w:rsidP="009157C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iCs/>
                <w:color w:val="008000"/>
                <w:sz w:val="18"/>
                <w:szCs w:val="18"/>
              </w:rPr>
            </w:pPr>
            <w:r w:rsidRPr="009157C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Chief – </w:t>
            </w:r>
            <w:r w:rsidRPr="009157CD">
              <w:rPr>
                <w:rFonts w:ascii="Arial" w:hAnsi="Arial" w:cs="Arial"/>
                <w:color w:val="009900"/>
                <w:sz w:val="18"/>
                <w:szCs w:val="18"/>
              </w:rPr>
              <w:t xml:space="preserve">Dr. Eng., Mg. </w:t>
            </w:r>
            <w:proofErr w:type="spellStart"/>
            <w:r w:rsidRPr="009157CD">
              <w:rPr>
                <w:rFonts w:ascii="Arial" w:hAnsi="Arial" w:cs="Arial"/>
                <w:color w:val="009900"/>
                <w:sz w:val="18"/>
                <w:szCs w:val="18"/>
              </w:rPr>
              <w:t>Paed</w:t>
            </w:r>
            <w:proofErr w:type="spellEnd"/>
            <w:r w:rsidRPr="009157CD">
              <w:rPr>
                <w:rFonts w:ascii="Arial" w:hAnsi="Arial" w:cs="Arial"/>
                <w:color w:val="009900"/>
                <w:sz w:val="18"/>
                <w:szCs w:val="18"/>
              </w:rPr>
              <w:t>., Doc.</w:t>
            </w:r>
            <w:r w:rsidRPr="009157C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9157C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Janina</w:t>
            </w:r>
            <w:proofErr w:type="spellEnd"/>
            <w:r w:rsidRPr="009157C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OSNOVINA</w:t>
            </w:r>
            <w:r w:rsidRPr="009157C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</w:t>
            </w:r>
            <w:r w:rsidRPr="009157CD">
              <w:rPr>
                <w:rFonts w:ascii="Arial" w:hAnsi="Arial" w:cs="Arial"/>
                <w:color w:val="009900"/>
                <w:sz w:val="18"/>
                <w:szCs w:val="18"/>
              </w:rPr>
              <w:t>(Latvia)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13.30 – 13.50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822C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Alexander BOCE. </w:t>
            </w:r>
            <w:r w:rsidRPr="003C18AD">
              <w:rPr>
                <w:rFonts w:ascii="Arial" w:hAnsi="Arial" w:cs="Arial"/>
                <w:sz w:val="18"/>
                <w:szCs w:val="18"/>
              </w:rPr>
              <w:t>THE ESSENCE OF INTERACTIVE TEACHING METHODS IN VISUAL ART TEACHING IN THE ART STUDIO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13.50 – 14.10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Alina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PETKUNE.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SYMBIOSIS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OF DIFFERENT ARTS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14.10 – 14.30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eastAsia="pl-PL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Ilze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DUDINA. </w:t>
            </w:r>
            <w:r w:rsidRPr="003C18AD">
              <w:rPr>
                <w:rFonts w:ascii="Arial" w:hAnsi="Arial" w:cs="Arial"/>
                <w:sz w:val="18"/>
                <w:szCs w:val="18"/>
              </w:rPr>
              <w:t>STUDENTS AND THEIR ART. TEACHING METHODS FOR LEARNING TASKS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14.30 – 14.50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Malgorzata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KOWALIK-OLUBINSKA.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PSYCHOLOGICAL AND PEDAGOGICAL ASPECTS OF SUPPORTING THE DEVELOPMENT OF YOUNG CHILDREN’S CREATIVE ACTIVITY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14.50 – 15.10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Kristine KRASTINA-INDANE. 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USE OF COLOR AND LINE IN MUSIC PAINTING FOR 6-8 AGE OLD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CHILDREN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15.10 – 15.30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lv-LV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Dace PAEGLITE. </w:t>
            </w:r>
            <w:r w:rsidRPr="003C18AD">
              <w:rPr>
                <w:rFonts w:ascii="Arial" w:hAnsi="Arial" w:cs="Arial"/>
                <w:sz w:val="18"/>
                <w:szCs w:val="18"/>
              </w:rPr>
              <w:t>STYLIZATION, ABSTRACTION AND EXPRESSIONISM IN THE ART SCHOOL LEARNING PROCESS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15.30 – 15.50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822C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Janina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OSNOVINA. </w:t>
            </w:r>
            <w:r w:rsidRPr="003C18AD">
              <w:rPr>
                <w:rStyle w:val="hps"/>
                <w:rFonts w:ascii="Arial" w:hAnsi="Arial" w:cs="Arial"/>
                <w:caps/>
                <w:sz w:val="18"/>
                <w:szCs w:val="18"/>
              </w:rPr>
              <w:t>Improvement of the content of the course</w:t>
            </w:r>
            <w:r w:rsidRPr="003C18AD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3C18AD">
              <w:rPr>
                <w:rStyle w:val="hpsatn"/>
                <w:rFonts w:ascii="Arial" w:hAnsi="Arial" w:cs="Arial"/>
                <w:caps/>
                <w:sz w:val="18"/>
                <w:szCs w:val="18"/>
              </w:rPr>
              <w:t>"</w:t>
            </w:r>
            <w:r w:rsidRPr="003C18AD">
              <w:rPr>
                <w:rFonts w:ascii="Arial" w:hAnsi="Arial" w:cs="Arial"/>
                <w:caps/>
                <w:sz w:val="18"/>
                <w:szCs w:val="18"/>
              </w:rPr>
              <w:t xml:space="preserve">Technical Graphics" By </w:t>
            </w:r>
            <w:r w:rsidRPr="003C18AD">
              <w:rPr>
                <w:rStyle w:val="hps"/>
                <w:rFonts w:ascii="Arial" w:hAnsi="Arial" w:cs="Arial"/>
                <w:caps/>
                <w:sz w:val="18"/>
                <w:szCs w:val="18"/>
              </w:rPr>
              <w:t>using AutoCAD</w:t>
            </w:r>
            <w:r w:rsidRPr="003C18AD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caps/>
                <w:sz w:val="18"/>
                <w:szCs w:val="18"/>
              </w:rPr>
              <w:t>programme</w:t>
            </w:r>
          </w:p>
        </w:tc>
      </w:tr>
      <w:tr w:rsidR="00F137E5" w:rsidRPr="003C18AD">
        <w:tc>
          <w:tcPr>
            <w:tcW w:w="9781" w:type="dxa"/>
            <w:gridSpan w:val="3"/>
          </w:tcPr>
          <w:p w:rsidR="00F137E5" w:rsidRPr="003C18AD" w:rsidRDefault="00F137E5" w:rsidP="00B73967">
            <w:pPr>
              <w:spacing w:before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MUSIC EDUCATION</w:t>
            </w:r>
          </w:p>
          <w:p w:rsidR="00F137E5" w:rsidRPr="003C18AD" w:rsidRDefault="00F137E5" w:rsidP="00F137E5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b/>
                <w:bCs/>
                <w:i/>
                <w:i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>Chiefs –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 xml:space="preserve">Dr. Hab. </w:t>
            </w:r>
            <w:proofErr w:type="spellStart"/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Paed</w:t>
            </w:r>
            <w:proofErr w:type="spellEnd"/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., Prof.</w:t>
            </w: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Malgorzata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SUSWILLO </w:t>
            </w: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(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Poland</w:t>
            </w: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);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Mg.</w:t>
            </w: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Paed</w:t>
            </w:r>
            <w:proofErr w:type="spellEnd"/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.,</w:t>
            </w: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Mg. Art., Lect.</w:t>
            </w: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Galina ZAVADSKA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(Latvia)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C6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13.30 – 13.50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C67EC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Nelli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MATSABERIDZE. </w:t>
            </w:r>
            <w:r w:rsidRPr="003C18AD">
              <w:rPr>
                <w:rFonts w:ascii="Arial" w:hAnsi="Arial" w:cs="Arial"/>
                <w:color w:val="000000"/>
                <w:sz w:val="18"/>
                <w:szCs w:val="18"/>
              </w:rPr>
              <w:t>THE PHENOMENON OF CONCERTITY IN CONTEMPORARY MUSIC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C6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13.50 – 14.10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C67EC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Marcin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MICHALAK. </w:t>
            </w:r>
            <w:r w:rsidRPr="003C18AD">
              <w:rPr>
                <w:rFonts w:ascii="Arial" w:hAnsi="Arial" w:cs="Arial"/>
                <w:sz w:val="18"/>
                <w:szCs w:val="18"/>
              </w:rPr>
              <w:t>ROCK MUSIC IN THE LIVES AND EDUCATION OF THE POLISH YOUTH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C6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14.10 – 14.30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C67EC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b/>
                <w:bCs/>
                <w:sz w:val="22"/>
                <w:szCs w:val="22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Tatjana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MINAKOVA. </w:t>
            </w:r>
            <w:r w:rsidRPr="003C18AD">
              <w:rPr>
                <w:rFonts w:ascii="Arial" w:hAnsi="Arial" w:cs="Arial"/>
                <w:sz w:val="18"/>
                <w:szCs w:val="18"/>
              </w:rPr>
              <w:t>REFLECTION IN THE PROCESS OF LEARNING A MUSIC PIECE AT A PIANO CLASS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C6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14.30 – 14.50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C67EC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color w:val="222222"/>
                <w:sz w:val="22"/>
                <w:szCs w:val="22"/>
                <w:lang w:eastAsia="pl-PL"/>
              </w:rPr>
            </w:pPr>
            <w:proofErr w:type="spellStart"/>
            <w:r w:rsidRPr="003C18AD">
              <w:rPr>
                <w:rStyle w:val="text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Jevgenijs</w:t>
            </w:r>
            <w:proofErr w:type="spellEnd"/>
            <w:r w:rsidRPr="003C18AD">
              <w:rPr>
                <w:rStyle w:val="text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USTINSKOVS &amp;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Svetlana IGNATJEVA.</w:t>
            </w:r>
            <w:r w:rsidRPr="003C18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LATVIAN MUSIC TEACHERS’ OPINIONS ON IMPROVISATION: QUESTIONNAIRE SURVEY RESULTS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C6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14.50 – 15.10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C67EC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137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Galina ZAVADSKA. </w:t>
            </w:r>
            <w:r w:rsidRPr="00F137E5">
              <w:rPr>
                <w:rFonts w:ascii="Arial" w:hAnsi="Arial" w:cs="Arial"/>
                <w:sz w:val="18"/>
                <w:szCs w:val="18"/>
              </w:rPr>
              <w:t>SOL-FA IN MUSIC EDUCATION SYSTEM OF DIFFERENT COUNTRIES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C6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15.10 – 15.30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C67EC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Malgorzata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SUSWILLO. </w:t>
            </w:r>
            <w:r w:rsidRPr="003C18AD">
              <w:rPr>
                <w:rFonts w:ascii="Arial" w:hAnsi="Arial" w:cs="Arial"/>
                <w:sz w:val="18"/>
                <w:szCs w:val="18"/>
              </w:rPr>
              <w:t>DEVELOPMENT OF CHILDREN’S SINGING SKILLS: CONTEXTS AND CHALLENGES TO EDUCATION</w:t>
            </w:r>
          </w:p>
        </w:tc>
      </w:tr>
      <w:tr w:rsidR="00F137E5" w:rsidRPr="003C18AD">
        <w:trPr>
          <w:trHeight w:val="209"/>
        </w:trPr>
        <w:tc>
          <w:tcPr>
            <w:tcW w:w="9781" w:type="dxa"/>
            <w:gridSpan w:val="3"/>
          </w:tcPr>
          <w:p w:rsidR="00F137E5" w:rsidRPr="003C18AD" w:rsidRDefault="00F137E5" w:rsidP="00B73967">
            <w:pPr>
              <w:spacing w:before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PSYCHOLOGY, PHILOSOPHY AND MANAGEMENT IN ART</w:t>
            </w:r>
          </w:p>
          <w:p w:rsidR="00F137E5" w:rsidRPr="003C18AD" w:rsidRDefault="00F137E5" w:rsidP="00F137E5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>Chief –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 xml:space="preserve">Dr. </w:t>
            </w:r>
            <w:proofErr w:type="spellStart"/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Oec</w:t>
            </w:r>
            <w:proofErr w:type="spellEnd"/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.,</w:t>
            </w: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 xml:space="preserve">Assoc. Prof.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Elita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JERMOLAJEVA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(Latvia)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13.30 – 13.50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Solvita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ELERTA</w:t>
            </w:r>
            <w:r w:rsidRPr="003C18AD">
              <w:rPr>
                <w:rFonts w:ascii="Arial" w:hAnsi="Arial" w:cs="Arial"/>
                <w:sz w:val="18"/>
                <w:szCs w:val="18"/>
              </w:rPr>
              <w:t>. THE CONCEPTION AND DEVELOPMENT OF THE ICON CANONICITY IN THE TRADITION OF THE ORTHODOX CHURCH AND IN THE SACRAL ART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13.50 – 14.10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822C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left="317" w:hanging="284"/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Liga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ZARINA &amp;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Valdis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SEGLINS</w:t>
            </w:r>
            <w:r w:rsidRPr="003C18AD">
              <w:rPr>
                <w:rFonts w:ascii="Arial" w:hAnsi="Arial" w:cs="Arial"/>
                <w:sz w:val="18"/>
                <w:szCs w:val="18"/>
              </w:rPr>
              <w:t>. FLINT TOOLS AS THE STONE AGE PIECES OF ART AND THE INDICATORS OF THE DEVELOPMENT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974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>14.10 – 14.30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822C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Irena ALIKA.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THE CHARACTERISTICS OF THE STUDY PROCESS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MANAGEMENT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IN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ART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Style w:val="hps"/>
                <w:rFonts w:ascii="Arial" w:hAnsi="Arial" w:cs="Arial"/>
                <w:sz w:val="18"/>
                <w:szCs w:val="18"/>
              </w:rPr>
              <w:t>PROGRAMS</w:t>
            </w:r>
          </w:p>
        </w:tc>
      </w:tr>
      <w:tr w:rsidR="00F137E5" w:rsidRPr="003C18AD">
        <w:tc>
          <w:tcPr>
            <w:tcW w:w="1560" w:type="dxa"/>
          </w:tcPr>
          <w:p w:rsidR="00F137E5" w:rsidRPr="00F137E5" w:rsidRDefault="00F137E5" w:rsidP="00C67EC9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F137E5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16.30</w:t>
            </w:r>
          </w:p>
        </w:tc>
        <w:tc>
          <w:tcPr>
            <w:tcW w:w="8221" w:type="dxa"/>
            <w:gridSpan w:val="2"/>
          </w:tcPr>
          <w:p w:rsidR="00F137E5" w:rsidRPr="00F137E5" w:rsidRDefault="00F137E5" w:rsidP="00C67EC9">
            <w:pPr>
              <w:spacing w:before="240" w:after="240"/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</w:pPr>
            <w:r w:rsidRPr="00F137E5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CONCERT</w:t>
            </w:r>
            <w:r w:rsidRPr="00F137E5">
              <w:rPr>
                <w:rFonts w:ascii="Arial" w:hAnsi="Arial" w:cs="Arial"/>
                <w:color w:val="009900"/>
                <w:sz w:val="18"/>
                <w:szCs w:val="18"/>
              </w:rPr>
              <w:t xml:space="preserve"> given by Latvian pianist, Dr. </w:t>
            </w:r>
            <w:proofErr w:type="spellStart"/>
            <w:r w:rsidRPr="00F137E5">
              <w:rPr>
                <w:rFonts w:ascii="Arial" w:hAnsi="Arial" w:cs="Arial"/>
                <w:color w:val="009900"/>
                <w:sz w:val="18"/>
                <w:szCs w:val="18"/>
              </w:rPr>
              <w:t>Paed</w:t>
            </w:r>
            <w:proofErr w:type="spellEnd"/>
            <w:r w:rsidRPr="00F137E5">
              <w:rPr>
                <w:rFonts w:ascii="Arial" w:hAnsi="Arial" w:cs="Arial"/>
                <w:color w:val="009900"/>
                <w:sz w:val="18"/>
                <w:szCs w:val="18"/>
              </w:rPr>
              <w:t xml:space="preserve">. </w:t>
            </w:r>
            <w:proofErr w:type="spellStart"/>
            <w:r w:rsidRPr="00F137E5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Jurijs</w:t>
            </w:r>
            <w:proofErr w:type="spellEnd"/>
            <w:r w:rsidRPr="00F137E5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SPIGINS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F137E5">
            <w:pPr>
              <w:spacing w:before="120"/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7</w:t>
            </w: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.00</w:t>
            </w:r>
          </w:p>
        </w:tc>
        <w:tc>
          <w:tcPr>
            <w:tcW w:w="8221" w:type="dxa"/>
            <w:gridSpan w:val="2"/>
          </w:tcPr>
          <w:p w:rsidR="00C67EC9" w:rsidRDefault="00F137E5" w:rsidP="00B73967">
            <w:pPr>
              <w:spacing w:before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WELCOMING RECEPTION</w:t>
            </w:r>
          </w:p>
          <w:p w:rsidR="00C67EC9" w:rsidRPr="003C18AD" w:rsidRDefault="00C67EC9" w:rsidP="00B73967">
            <w:pPr>
              <w:spacing w:before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</w:p>
          <w:p w:rsidR="00F137E5" w:rsidRPr="003C18AD" w:rsidRDefault="00F137E5" w:rsidP="00067599">
            <w:pPr>
              <w:rPr>
                <w:rFonts w:ascii="Arial" w:hAnsi="Arial" w:cs="Arial"/>
                <w:color w:val="009900"/>
                <w:sz w:val="18"/>
                <w:szCs w:val="18"/>
              </w:rPr>
            </w:pPr>
          </w:p>
        </w:tc>
      </w:tr>
      <w:tr w:rsidR="00F137E5" w:rsidRPr="003C18AD">
        <w:tc>
          <w:tcPr>
            <w:tcW w:w="9781" w:type="dxa"/>
            <w:gridSpan w:val="3"/>
          </w:tcPr>
          <w:p w:rsidR="00F137E5" w:rsidRPr="003C18AD" w:rsidRDefault="00F137E5" w:rsidP="00F137E5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lastRenderedPageBreak/>
              <w:t>Friday, May 10, 2013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427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A87D7C">
            <w:pPr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 xml:space="preserve">Opening of the Exhibition 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“PERSON. COLOR. NATURE. MUSIC.”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Fonts w:ascii="Arial" w:eastAsia="Arial Unicode MS" w:hAnsi="Arial" w:cs="Arial"/>
                <w:sz w:val="18"/>
                <w:szCs w:val="18"/>
                <w:lang w:eastAsia="lv-LV"/>
              </w:rPr>
              <w:t xml:space="preserve">In the Central Library of </w:t>
            </w:r>
            <w:proofErr w:type="spellStart"/>
            <w:r w:rsidRPr="003C18AD">
              <w:rPr>
                <w:rFonts w:ascii="Arial" w:eastAsia="Arial Unicode MS" w:hAnsi="Arial" w:cs="Arial"/>
                <w:sz w:val="18"/>
                <w:szCs w:val="18"/>
                <w:lang w:eastAsia="lv-LV"/>
              </w:rPr>
              <w:t>Latgale</w:t>
            </w:r>
            <w:proofErr w:type="spellEnd"/>
            <w:r w:rsidRPr="003C18AD">
              <w:rPr>
                <w:rFonts w:ascii="Arial" w:eastAsia="Arial Unicode MS" w:hAnsi="Arial" w:cs="Arial"/>
                <w:sz w:val="18"/>
                <w:szCs w:val="18"/>
                <w:lang w:eastAsia="lv-LV"/>
              </w:rPr>
              <w:t xml:space="preserve"> Region, Department of Subscription (</w:t>
            </w:r>
            <w:proofErr w:type="spellStart"/>
            <w:r w:rsidRPr="003C18AD">
              <w:rPr>
                <w:rFonts w:ascii="Arial" w:eastAsia="Arial Unicode MS" w:hAnsi="Arial" w:cs="Arial"/>
                <w:sz w:val="18"/>
                <w:szCs w:val="18"/>
                <w:lang w:eastAsia="lv-LV"/>
              </w:rPr>
              <w:t>Rīgas</w:t>
            </w:r>
            <w:proofErr w:type="spellEnd"/>
            <w:r w:rsidRPr="003C18AD">
              <w:rPr>
                <w:rFonts w:ascii="Arial" w:eastAsia="Arial Unicode MS" w:hAnsi="Arial" w:cs="Arial"/>
                <w:sz w:val="18"/>
                <w:szCs w:val="18"/>
                <w:lang w:eastAsia="lv-LV"/>
              </w:rPr>
              <w:t xml:space="preserve"> 22А – 2nd floor)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3425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11.30-12.00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B73967">
            <w:pPr>
              <w:spacing w:before="120" w:after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POSTER AND VIRTUAL PRESENTATIONS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Style w:val="longtext"/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Jelena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BADJANOVA. </w:t>
            </w:r>
            <w:r w:rsidRPr="003C18AD">
              <w:rPr>
                <w:rFonts w:ascii="Arial" w:hAnsi="Arial" w:cs="Arial"/>
                <w:sz w:val="18"/>
                <w:szCs w:val="18"/>
              </w:rPr>
              <w:t>HOLISTIC APPROACH TO PROMOTE ELEMENTARY SCHOOL LEARNERS’ CREATIVE DEVELOPMENT VIA ACQUISITION OF MUSICAL-CULTURAL VALUES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Style w:val="longtext"/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Beata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BONNA. </w:t>
            </w:r>
            <w:r w:rsidRPr="003C18AD">
              <w:rPr>
                <w:rFonts w:ascii="Arial" w:hAnsi="Arial" w:cs="Arial"/>
                <w:sz w:val="18"/>
                <w:szCs w:val="18"/>
              </w:rPr>
              <w:t>THE LEVEL OF MUSIC PERCEPTION ABILITIES OF EARLY SCHOOL AGE PUPILS ON THE BASIS OF RESEARCH CONDUCTED IN POLAND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0822C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Maris CACKA.</w:t>
            </w: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sz w:val="18"/>
                <w:szCs w:val="18"/>
              </w:rPr>
              <w:t>CAN GRAPHIC ART MEDIUM DEVELOP IN A REGION?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Arvydas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KUZINAS</w:t>
            </w:r>
            <w:r w:rsidRPr="003C18AD">
              <w:rPr>
                <w:rFonts w:ascii="Arial" w:hAnsi="Arial" w:cs="Arial"/>
                <w:sz w:val="18"/>
                <w:szCs w:val="18"/>
              </w:rPr>
              <w:t>. FORM VS. CONTENT: EMOTIONAL PRIMING AS THE MECHANISM RESPONSIBLE FOR EMOTIONAL EFFECTS OF THE IMAGE FORM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Ewa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Antonina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MUZIOL. </w:t>
            </w:r>
            <w:r w:rsidRPr="003C18AD">
              <w:rPr>
                <w:rFonts w:ascii="Arial" w:hAnsi="Arial" w:cs="Arial"/>
                <w:color w:val="222222"/>
                <w:sz w:val="18"/>
                <w:szCs w:val="18"/>
                <w:lang w:eastAsia="pl-PL"/>
              </w:rPr>
              <w:t>THE ROLE OF METHOD OF PROJECTS IN ART EDUCATION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Paweł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A. TRZOS. </w:t>
            </w:r>
            <w:r w:rsidRPr="003C18AD">
              <w:rPr>
                <w:rFonts w:ascii="Arial" w:hAnsi="Arial" w:cs="Arial"/>
                <w:sz w:val="18"/>
                <w:szCs w:val="18"/>
              </w:rPr>
              <w:t>EARLY MUSIC EDUCATION IN COMMON STUDENT'S REFLECTION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Style w:val="longtext"/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Gregory F. SHAURO. </w:t>
            </w:r>
            <w:r w:rsidRPr="003C18AD">
              <w:rPr>
                <w:rFonts w:ascii="Arial" w:hAnsi="Arial" w:cs="Arial"/>
                <w:sz w:val="18"/>
                <w:szCs w:val="18"/>
              </w:rPr>
              <w:t>THE PROBLEM OF ARTISTIC COMMUNICATION OF DECORATIVE-APPLIED AND FINE ARTS IN THE MODERN SOCIETY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Style w:val="longtext"/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Gregory F. SHAURO</w:t>
            </w:r>
            <w:r w:rsidRPr="003C18AD">
              <w:rPr>
                <w:rStyle w:val="longtext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</w:t>
            </w:r>
            <w:proofErr w:type="spellStart"/>
            <w:r w:rsidRPr="003C18AD">
              <w:rPr>
                <w:rStyle w:val="longtext"/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Valentina</w:t>
            </w:r>
            <w:proofErr w:type="spellEnd"/>
            <w:r w:rsidRPr="003C18AD">
              <w:rPr>
                <w:rStyle w:val="longtext"/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M. USHAKOVA. </w:t>
            </w:r>
            <w:r w:rsidRPr="003C18AD">
              <w:rPr>
                <w:rFonts w:ascii="Arial" w:hAnsi="Arial" w:cs="Arial"/>
                <w:sz w:val="18"/>
                <w:szCs w:val="18"/>
              </w:rPr>
              <w:t>THE PROBLEM OF ART COMMUNICATIONS OF FOLK DECORATIVE-APPLIED AND FINE ARTS IN MODERN SOCIETY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0822C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Style w:val="longtext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Aleksandra SLAHOVA &amp; Maris</w:t>
            </w:r>
            <w:r w:rsidRPr="003C18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ACKA. </w:t>
            </w:r>
            <w:r w:rsidRPr="003C18AD">
              <w:rPr>
                <w:rFonts w:ascii="Arial" w:hAnsi="Arial" w:cs="Arial"/>
                <w:caps/>
                <w:sz w:val="18"/>
                <w:szCs w:val="18"/>
              </w:rPr>
              <w:t>The MOTIVATION of Art Students’ Creative INDEPENDENT Activity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Style w:val="longtext"/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Olaf VRONSKY &amp;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Natalja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VRONSKA. </w:t>
            </w:r>
            <w:r w:rsidRPr="003C18AD">
              <w:rPr>
                <w:rFonts w:ascii="Arial" w:hAnsi="Arial" w:cs="Arial"/>
                <w:sz w:val="18"/>
                <w:szCs w:val="18"/>
              </w:rPr>
              <w:t>DETERMINATION OF THE GRAPHICAL COMPETENCE LEVEL IN DESCRIPTIVE GEOMETRY STUDY COURSE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B7396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11.30-12.00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B73967">
            <w:pPr>
              <w:spacing w:before="120" w:after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VIRTUAL PRESENTATION OF ART WORKS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510FD4">
            <w:pPr>
              <w:spacing w:before="120"/>
              <w:jc w:val="right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  <w:lang w:eastAsia="ru-RU"/>
              </w:rPr>
              <w:t>Armenia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67599">
            <w:pPr>
              <w:adjustRightInd w:val="0"/>
              <w:spacing w:before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Eva HARUT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A87D7C">
            <w:pPr>
              <w:jc w:val="right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  <w:lang w:eastAsia="ru-RU"/>
              </w:rPr>
              <w:t>Belarus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A87D7C">
            <w:pPr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Anatoly CHMIL;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Grigory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FEDYKOU;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Aleksandr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GERASIMOV; Dmitry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Gorolevich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Ivan HITSKO;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Genady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ISAKOV;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Aleksandr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KARPAN; Oleg KOSTOGRYZ;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Michail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LEVKOVICH;  Ivan LISITSA; Gregory SHAURO; Sergey SOTNIKOV;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Vyacheslay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SHAMSHUR;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Ludmila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TSYBULSKAYA;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Michail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TSYBULSKY; Vladimir URDYNSKY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A87D7C">
            <w:pPr>
              <w:jc w:val="right"/>
              <w:rPr>
                <w:rFonts w:ascii="Arial" w:hAnsi="Arial" w:cs="Arial"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  <w:lang w:eastAsia="ru-RU"/>
              </w:rPr>
              <w:t>Germany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A87D7C">
            <w:pPr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Tatjana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MIHAILOVA;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Marija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MIHAILOVA; Monika MOETSCH-RINKENBACH; Marianne M. SCHMIDT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A87D7C">
            <w:pPr>
              <w:jc w:val="right"/>
              <w:rPr>
                <w:rFonts w:ascii="Arial" w:hAnsi="Arial" w:cs="Arial"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  <w:lang w:eastAsia="ru-RU"/>
              </w:rPr>
              <w:t>Latvia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A87D7C">
            <w:pPr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Jolanta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ABELE; Diana APELE; Alexander BOCE;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Ruta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BOZOVICA; Maris CACKA;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Mairita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FOLKMANE;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Ivo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FOLKMANIS;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Vineta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GROZA;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Madara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GULBE;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Una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GURA;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Rasma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KAZIA;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Ilze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LIBIETE; Janis MUROVSKIS; Anita NIKULCEVA; Janis A. OSIS;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Alina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PETKUNE; Alisa PETKUN-PETROVA;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Baiba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PRIEDITE;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Ilona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LINARTE-RUZA;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Jolanta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SAVVINA;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Edvins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SAVVINS; Aleksandra SLAHOVA;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Ilze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VOLONTE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A87D7C">
            <w:pPr>
              <w:jc w:val="right"/>
              <w:rPr>
                <w:rFonts w:ascii="Arial" w:hAnsi="Arial" w:cs="Arial"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  <w:lang w:eastAsia="ru-RU"/>
              </w:rPr>
              <w:t>Lithuania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A87D7C">
            <w:pPr>
              <w:rPr>
                <w:rFonts w:ascii="Arial" w:hAnsi="Arial" w:cs="Arial"/>
                <w:b/>
                <w:bCs/>
                <w:i/>
                <w:i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Irena AMBRAZIENE;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Grazina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ARLAUSKAITE – VINGRIENE;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Salvinija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ANIKINIENE;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Ricardas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GARBACIAUSKAS; Laura GUOKE;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Vaidotas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JANULIS;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Ieva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KAVALIAUSKAITE;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Vilija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LESAUSKIENE; Darius LINKEVICIUS;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Petras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RAKSTIKAS;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Giedrius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SIUKSCIUS;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Arunas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UOGINTAS;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Vidmantas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ZAREKA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A87D7C">
            <w:pPr>
              <w:jc w:val="right"/>
              <w:rPr>
                <w:rFonts w:ascii="Arial" w:hAnsi="Arial" w:cs="Arial"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  <w:lang w:eastAsia="ru-RU"/>
              </w:rPr>
              <w:t>Poland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A87D7C">
            <w:pPr>
              <w:rPr>
                <w:rFonts w:ascii="Arial" w:hAnsi="Arial" w:cs="Arial"/>
                <w:b/>
                <w:bCs/>
                <w:i/>
                <w:i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Anna PODLEWSKA-POLIT;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Agnieszka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ZAWADZKA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34257C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12.00 - 13.00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67599">
            <w:pPr>
              <w:spacing w:before="120"/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Admission to sectors B, C and D of Daugavpils Mark Rothko Art Centre.</w:t>
            </w:r>
          </w:p>
          <w:p w:rsidR="00F137E5" w:rsidRPr="003C18AD" w:rsidRDefault="00F137E5" w:rsidP="00B842E5">
            <w:pPr>
              <w:rPr>
                <w:rFonts w:ascii="Arial" w:hAnsi="Arial" w:cs="Arial"/>
                <w:b/>
                <w:bCs/>
                <w:i/>
                <w:i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"Arts Days of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Latgale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"</w:t>
            </w:r>
            <w:r w:rsidRPr="003C18AD">
              <w:rPr>
                <w:rFonts w:ascii="Arial" w:hAnsi="Arial" w:cs="Arial"/>
                <w:sz w:val="18"/>
                <w:szCs w:val="18"/>
              </w:rPr>
              <w:t>- regional artists' project is starting to work in the Project Sector of the Art Center (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</w:t>
            </w:r>
            <w:r w:rsidRPr="003C18AD">
              <w:rPr>
                <w:rFonts w:ascii="Arial" w:hAnsi="Arial" w:cs="Arial"/>
                <w:sz w:val="18"/>
                <w:szCs w:val="18"/>
              </w:rPr>
              <w:t>); the exhibition of paintings by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Solomon GERSHOV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 and the exhibition of ceramics by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Peteris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MARTINSONS </w:t>
            </w:r>
            <w:r w:rsidRPr="003C18AD">
              <w:rPr>
                <w:rFonts w:ascii="Arial" w:hAnsi="Arial" w:cs="Arial"/>
                <w:sz w:val="18"/>
                <w:szCs w:val="18"/>
              </w:rPr>
              <w:t>are on view in the Local Expositional Sector (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); paintings from the annual Mark Rothko </w:t>
            </w:r>
            <w:proofErr w:type="spellStart"/>
            <w:r w:rsidRPr="003C18AD">
              <w:rPr>
                <w:rFonts w:ascii="Arial" w:hAnsi="Arial" w:cs="Arial"/>
                <w:sz w:val="18"/>
                <w:szCs w:val="18"/>
              </w:rPr>
              <w:t>Plein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</w:rPr>
              <w:t xml:space="preserve"> Air (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</w:t>
            </w:r>
            <w:r w:rsidRPr="003C18AD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427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13.00 –14.00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</w:tr>
      <w:tr w:rsidR="00F137E5" w:rsidRPr="003C18AD">
        <w:tc>
          <w:tcPr>
            <w:tcW w:w="9781" w:type="dxa"/>
            <w:gridSpan w:val="3"/>
          </w:tcPr>
          <w:p w:rsidR="00F137E5" w:rsidRPr="003C18AD" w:rsidRDefault="00F137E5" w:rsidP="00B73967">
            <w:pPr>
              <w:spacing w:before="120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ART STUDIO “WATER-COLOR PAINTING”</w:t>
            </w:r>
          </w:p>
          <w:p w:rsidR="00F137E5" w:rsidRPr="003C18AD" w:rsidRDefault="00F137E5" w:rsidP="00B73967">
            <w:pPr>
              <w:numPr>
                <w:ilvl w:val="0"/>
                <w:numId w:val="2"/>
              </w:numPr>
              <w:spacing w:after="120"/>
              <w:ind w:firstLine="0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Chief 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–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Artist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Aleksandr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KARPAN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(Belarus)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 xml:space="preserve"> - Daugavpils Mark Rothko Art Centre,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427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14.00–16.00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B842E5">
            <w:pPr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  <w:t>Ruta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  <w:t xml:space="preserve"> BOZOVICA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Anastasia GONCHAROVA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Rasma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KAZIA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0"/>
              </w:numPr>
              <w:shd w:val="clear" w:color="auto" w:fill="FFFFFF"/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Egons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KIVKUCANS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B842E5">
            <w:pPr>
              <w:widowControl w:val="0"/>
              <w:numPr>
                <w:ilvl w:val="0"/>
                <w:numId w:val="10"/>
              </w:numPr>
              <w:shd w:val="clear" w:color="auto" w:fill="FFFFFF"/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Anita NIKULCEVA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0"/>
              </w:numPr>
              <w:shd w:val="clear" w:color="auto" w:fill="FFFFFF"/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Silvija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OZOLA</w:t>
            </w:r>
          </w:p>
        </w:tc>
      </w:tr>
      <w:tr w:rsidR="00F137E5" w:rsidRPr="003C18AD">
        <w:trPr>
          <w:trHeight w:val="53"/>
        </w:trPr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Alina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PETKUNE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F137E5" w:rsidRDefault="00F137E5" w:rsidP="00F137E5">
            <w:pPr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Liga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SKARINA</w:t>
            </w:r>
          </w:p>
        </w:tc>
      </w:tr>
      <w:tr w:rsidR="00F137E5" w:rsidRPr="003C18AD">
        <w:tc>
          <w:tcPr>
            <w:tcW w:w="9781" w:type="dxa"/>
            <w:gridSpan w:val="3"/>
          </w:tcPr>
          <w:p w:rsidR="00F137E5" w:rsidRPr="003C18AD" w:rsidRDefault="00F137E5" w:rsidP="00B73967">
            <w:pPr>
              <w:spacing w:before="120"/>
              <w:rPr>
                <w:rFonts w:ascii="Arial" w:hAnsi="Arial" w:cs="Arial"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lastRenderedPageBreak/>
              <w:t>ART STUDIO “VOCAL”</w:t>
            </w:r>
          </w:p>
          <w:p w:rsidR="00F137E5" w:rsidRPr="003C18AD" w:rsidRDefault="00F137E5" w:rsidP="00B73967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hAnsi="Arial" w:cs="Arial"/>
                <w:i/>
                <w:i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Chief 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-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Jevgenijs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SALNA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(Latvia); Concertmaster -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Gaļina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VSESVJATSKA 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(Latvia) – </w:t>
            </w:r>
            <w:r w:rsidR="009157CD" w:rsidRPr="003C18AD">
              <w:rPr>
                <w:rFonts w:ascii="Arial" w:hAnsi="Arial" w:cs="Arial"/>
                <w:color w:val="009900"/>
                <w:sz w:val="18"/>
                <w:szCs w:val="18"/>
              </w:rPr>
              <w:t>Da</w:t>
            </w:r>
            <w:r w:rsidR="009157CD">
              <w:rPr>
                <w:rFonts w:ascii="Arial" w:hAnsi="Arial" w:cs="Arial"/>
                <w:color w:val="009900"/>
                <w:sz w:val="18"/>
                <w:szCs w:val="18"/>
              </w:rPr>
              <w:t>ugavpils Mark Rothko Art Centre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42791D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14.00–16.00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Maksims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DENISOVS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B842E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Aleksandrs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GROHOLSKIS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9157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Ag</w:t>
            </w:r>
            <w:r w:rsidR="009157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JERMALONOKA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F8109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Anastasija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KRIVOSEJEVA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B842E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Darina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KROITERE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B842E5">
            <w:pPr>
              <w:numPr>
                <w:ilvl w:val="0"/>
                <w:numId w:val="1"/>
              </w:numPr>
              <w:tabs>
                <w:tab w:val="clear" w:pos="720"/>
                <w:tab w:val="left" w:pos="317"/>
              </w:tabs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Anastasija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MIHALCOVA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left" w:pos="317"/>
              </w:tabs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Anastasija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MELNIKOVA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1"/>
              </w:numPr>
              <w:tabs>
                <w:tab w:val="clear" w:pos="720"/>
                <w:tab w:val="left" w:pos="317"/>
              </w:tabs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Anastasija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NIKOLAJEVA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7D2C1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7"/>
              </w:tabs>
              <w:adjustRightInd w:val="0"/>
              <w:ind w:left="317" w:hanging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Viktorija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SELICKA</w:t>
            </w:r>
          </w:p>
        </w:tc>
      </w:tr>
      <w:tr w:rsidR="00F137E5" w:rsidRPr="003C18AD">
        <w:tc>
          <w:tcPr>
            <w:tcW w:w="9781" w:type="dxa"/>
            <w:gridSpan w:val="3"/>
          </w:tcPr>
          <w:p w:rsidR="00F137E5" w:rsidRPr="003C18AD" w:rsidRDefault="00F137E5" w:rsidP="0034257C">
            <w:pPr>
              <w:spacing w:before="120"/>
              <w:rPr>
                <w:rFonts w:ascii="Arial" w:hAnsi="Arial" w:cs="Arial"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ART STUDIO “IMPROVISATION”</w:t>
            </w:r>
          </w:p>
          <w:p w:rsidR="00F137E5" w:rsidRPr="003C18AD" w:rsidRDefault="00F137E5" w:rsidP="0034257C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hAnsi="Arial" w:cs="Arial"/>
                <w:i/>
                <w:i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Chief 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-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Jurijs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SPIGINS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(Latvia) -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Da</w:t>
            </w:r>
            <w:r w:rsidR="009157CD">
              <w:rPr>
                <w:rFonts w:ascii="Arial" w:hAnsi="Arial" w:cs="Arial"/>
                <w:color w:val="009900"/>
                <w:sz w:val="18"/>
                <w:szCs w:val="18"/>
              </w:rPr>
              <w:t>ugavpils Mark Rothko Art Centre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42791D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14.00–16.00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hanging="687"/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Jurijs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BORINS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hanging="687"/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Mariama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ISTRATIJA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hanging="687"/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Anatolijs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PETUHOVS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B842E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hanging="687"/>
              <w:rPr>
                <w:rFonts w:ascii="Arial" w:hAnsi="Arial" w:cs="Arial"/>
                <w:b/>
                <w:bCs/>
                <w:i/>
                <w:iCs/>
                <w:spacing w:val="-4"/>
                <w:sz w:val="18"/>
                <w:szCs w:val="18"/>
              </w:rPr>
            </w:pP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Tatjana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CORNIJA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B842E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hanging="68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Paula Dana PUDANE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hanging="68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Olga GONCHAROVA</w:t>
            </w:r>
          </w:p>
        </w:tc>
      </w:tr>
      <w:tr w:rsidR="00F137E5" w:rsidRPr="003C18AD">
        <w:trPr>
          <w:trHeight w:val="50"/>
        </w:trPr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hanging="68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Marks FELDMANS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adjustRightInd w:val="0"/>
              <w:ind w:hanging="68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Svetlana BORINA</w:t>
            </w:r>
          </w:p>
        </w:tc>
      </w:tr>
      <w:tr w:rsidR="00F137E5" w:rsidRPr="003C18AD">
        <w:tc>
          <w:tcPr>
            <w:tcW w:w="1560" w:type="dxa"/>
          </w:tcPr>
          <w:p w:rsidR="00F137E5" w:rsidRPr="00F137E5" w:rsidRDefault="00F137E5" w:rsidP="0034257C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F137E5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16.30</w:t>
            </w:r>
          </w:p>
        </w:tc>
        <w:tc>
          <w:tcPr>
            <w:tcW w:w="8221" w:type="dxa"/>
            <w:gridSpan w:val="2"/>
          </w:tcPr>
          <w:p w:rsidR="00F137E5" w:rsidRPr="00F137E5" w:rsidRDefault="00F137E5" w:rsidP="00067599">
            <w:pPr>
              <w:rPr>
                <w:rFonts w:ascii="Arial" w:hAnsi="Arial" w:cs="Arial"/>
                <w:color w:val="009900"/>
                <w:sz w:val="16"/>
                <w:szCs w:val="16"/>
              </w:rPr>
            </w:pPr>
            <w:r w:rsidRPr="00F137E5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CLOSING SESSION OF 8th INTERNATIONAL CONFERENCE </w:t>
            </w:r>
            <w:r w:rsidRPr="00F137E5">
              <w:rPr>
                <w:rFonts w:ascii="Arial" w:hAnsi="Arial" w:cs="Arial"/>
                <w:color w:val="009900"/>
                <w:sz w:val="18"/>
                <w:szCs w:val="18"/>
              </w:rPr>
              <w:t>“</w:t>
            </w:r>
            <w:r w:rsidRPr="00F137E5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PERSON. COLOR. NATURE. MUSIC</w:t>
            </w:r>
            <w:r w:rsidRPr="00F137E5">
              <w:rPr>
                <w:rFonts w:ascii="Arial" w:hAnsi="Arial" w:cs="Arial"/>
                <w:color w:val="009900"/>
                <w:sz w:val="18"/>
                <w:szCs w:val="18"/>
              </w:rPr>
              <w:t>”.</w:t>
            </w:r>
          </w:p>
          <w:p w:rsidR="00F137E5" w:rsidRPr="003C18AD" w:rsidRDefault="00F137E5" w:rsidP="001013A7">
            <w:pPr>
              <w:numPr>
                <w:ilvl w:val="0"/>
                <w:numId w:val="6"/>
              </w:numPr>
              <w:ind w:left="270" w:firstLine="0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 xml:space="preserve">Presentation of works by Music Studios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“Vocal” 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“Improvisation” 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213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34257C">
            <w:pPr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PLEIN AIR “TAKA-7”</w:t>
            </w:r>
          </w:p>
          <w:p w:rsidR="00F137E5" w:rsidRPr="003C18AD" w:rsidRDefault="00F137E5" w:rsidP="0034257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>Chiefs –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Prof.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Vaidotas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JANULIS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;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 xml:space="preserve">Prof.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Ricardas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GARBACAUSKAS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(Lithuania)</w:t>
            </w:r>
          </w:p>
        </w:tc>
      </w:tr>
      <w:tr w:rsidR="00F137E5" w:rsidRPr="003C18AD">
        <w:tc>
          <w:tcPr>
            <w:tcW w:w="9781" w:type="dxa"/>
            <w:gridSpan w:val="3"/>
          </w:tcPr>
          <w:p w:rsidR="00F137E5" w:rsidRPr="003C18AD" w:rsidRDefault="00F137E5" w:rsidP="00F137E5">
            <w:pPr>
              <w:spacing w:before="12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Saturday, May 11, 2013</w:t>
            </w:r>
          </w:p>
        </w:tc>
      </w:tr>
      <w:tr w:rsidR="00F137E5" w:rsidRPr="003C18AD">
        <w:trPr>
          <w:trHeight w:val="509"/>
        </w:trPr>
        <w:tc>
          <w:tcPr>
            <w:tcW w:w="1560" w:type="dxa"/>
          </w:tcPr>
          <w:p w:rsidR="00F137E5" w:rsidRPr="003C18AD" w:rsidRDefault="00F137E5" w:rsidP="00427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9.00 – 13.00</w:t>
            </w:r>
          </w:p>
          <w:p w:rsidR="00F137E5" w:rsidRPr="003C18AD" w:rsidRDefault="00F137E5" w:rsidP="00427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14.00 – 18.00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PLEIN AIR “TAKA-7”</w:t>
            </w:r>
          </w:p>
          <w:p w:rsidR="00F137E5" w:rsidRPr="003C18AD" w:rsidRDefault="00F137E5" w:rsidP="00B842E5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>Chiefs –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 xml:space="preserve">Prof.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Vaidotas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JANULIS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;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 xml:space="preserve">Prof.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Ricardas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GARBACAUSKAS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(Lithuania)</w:t>
            </w:r>
          </w:p>
        </w:tc>
      </w:tr>
      <w:tr w:rsidR="00F137E5" w:rsidRPr="003C18AD">
        <w:tc>
          <w:tcPr>
            <w:tcW w:w="9781" w:type="dxa"/>
            <w:gridSpan w:val="3"/>
          </w:tcPr>
          <w:p w:rsidR="00F137E5" w:rsidRPr="003C18AD" w:rsidRDefault="00F137E5" w:rsidP="00F137E5">
            <w:pPr>
              <w:spacing w:before="12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Sunday, May 12, 2013</w:t>
            </w:r>
          </w:p>
        </w:tc>
      </w:tr>
      <w:tr w:rsidR="00F137E5" w:rsidRPr="003C18AD">
        <w:trPr>
          <w:trHeight w:val="93"/>
        </w:trPr>
        <w:tc>
          <w:tcPr>
            <w:tcW w:w="1560" w:type="dxa"/>
          </w:tcPr>
          <w:p w:rsidR="00F137E5" w:rsidRPr="003C18AD" w:rsidRDefault="00F137E5" w:rsidP="0042791D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9.00 – 13.00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067599">
            <w:pP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PLEIN AIR “TAKA-7”</w:t>
            </w:r>
          </w:p>
          <w:p w:rsidR="00F137E5" w:rsidRPr="003C18AD" w:rsidRDefault="00F137E5" w:rsidP="00B842E5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>Chiefs –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>Prof.</w:t>
            </w:r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Vaidotas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JANULIS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; </w:t>
            </w:r>
            <w:r w:rsidRPr="003C18AD">
              <w:rPr>
                <w:rFonts w:ascii="Arial" w:hAnsi="Arial" w:cs="Arial"/>
                <w:color w:val="009900"/>
                <w:sz w:val="18"/>
                <w:szCs w:val="18"/>
              </w:rPr>
              <w:t xml:space="preserve">Prof. </w:t>
            </w:r>
            <w:proofErr w:type="spellStart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>Ricardas</w:t>
            </w:r>
            <w:proofErr w:type="spellEnd"/>
            <w:r w:rsidRPr="003C18AD">
              <w:rPr>
                <w:rFonts w:ascii="Arial" w:hAnsi="Arial" w:cs="Arial"/>
                <w:b/>
                <w:bCs/>
                <w:i/>
                <w:iCs/>
                <w:color w:val="009900"/>
                <w:sz w:val="18"/>
                <w:szCs w:val="18"/>
              </w:rPr>
              <w:t xml:space="preserve"> GARBACAUSKAS</w:t>
            </w:r>
            <w:r w:rsidRPr="003C18AD">
              <w:rPr>
                <w:rFonts w:ascii="Arial" w:hAnsi="Arial" w:cs="Arial"/>
                <w:i/>
                <w:iCs/>
                <w:color w:val="009900"/>
                <w:sz w:val="18"/>
                <w:szCs w:val="18"/>
              </w:rPr>
              <w:t xml:space="preserve"> (Lithuania)</w:t>
            </w:r>
          </w:p>
        </w:tc>
      </w:tr>
      <w:tr w:rsidR="00F137E5" w:rsidRPr="003C18AD">
        <w:tc>
          <w:tcPr>
            <w:tcW w:w="1560" w:type="dxa"/>
          </w:tcPr>
          <w:p w:rsidR="00F137E5" w:rsidRPr="003C18AD" w:rsidRDefault="00F137E5" w:rsidP="0042791D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3C18AD">
              <w:rPr>
                <w:rFonts w:ascii="Arial" w:hAnsi="Arial" w:cs="Arial"/>
                <w:b/>
                <w:bCs/>
                <w:sz w:val="18"/>
                <w:szCs w:val="18"/>
              </w:rPr>
              <w:t>15.00 -  16.00</w:t>
            </w:r>
          </w:p>
        </w:tc>
        <w:tc>
          <w:tcPr>
            <w:tcW w:w="8221" w:type="dxa"/>
            <w:gridSpan w:val="2"/>
          </w:tcPr>
          <w:p w:rsidR="00F137E5" w:rsidRPr="003C18AD" w:rsidRDefault="00F137E5" w:rsidP="001013A7">
            <w:pPr>
              <w:numPr>
                <w:ilvl w:val="0"/>
                <w:numId w:val="5"/>
              </w:numPr>
              <w:ind w:left="27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sz w:val="18"/>
                <w:szCs w:val="18"/>
              </w:rPr>
              <w:t xml:space="preserve">Presentation of </w:t>
            </w:r>
            <w:proofErr w:type="spellStart"/>
            <w:r w:rsidRPr="003C18AD">
              <w:rPr>
                <w:rFonts w:ascii="Arial" w:hAnsi="Arial" w:cs="Arial"/>
                <w:sz w:val="18"/>
                <w:szCs w:val="18"/>
              </w:rPr>
              <w:t>Plein</w:t>
            </w:r>
            <w:proofErr w:type="spellEnd"/>
            <w:r w:rsidRPr="003C18AD">
              <w:rPr>
                <w:rFonts w:ascii="Arial" w:hAnsi="Arial" w:cs="Arial"/>
                <w:sz w:val="18"/>
                <w:szCs w:val="18"/>
              </w:rPr>
              <w:t xml:space="preserve"> Air “</w:t>
            </w:r>
            <w:r w:rsidRPr="003C18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Taka-7</w:t>
            </w:r>
            <w:r w:rsidRPr="003C18AD">
              <w:rPr>
                <w:rFonts w:ascii="Arial" w:hAnsi="Arial" w:cs="Arial"/>
                <w:sz w:val="18"/>
                <w:szCs w:val="18"/>
              </w:rPr>
              <w:t xml:space="preserve">” works </w:t>
            </w:r>
          </w:p>
          <w:p w:rsidR="00F137E5" w:rsidRPr="003C18AD" w:rsidRDefault="00F137E5" w:rsidP="0034257C">
            <w:pPr>
              <w:numPr>
                <w:ilvl w:val="0"/>
                <w:numId w:val="5"/>
              </w:numPr>
              <w:ind w:left="270"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C18AD">
              <w:rPr>
                <w:rFonts w:ascii="Arial" w:hAnsi="Arial" w:cs="Arial"/>
                <w:bCs/>
                <w:sz w:val="18"/>
                <w:szCs w:val="18"/>
              </w:rPr>
              <w:t>Presentation of art studio “Water-color painting” works</w:t>
            </w:r>
          </w:p>
        </w:tc>
      </w:tr>
    </w:tbl>
    <w:p w:rsidR="00043E76" w:rsidRPr="003C18AD" w:rsidRDefault="00043E76" w:rsidP="00067599">
      <w:pPr>
        <w:spacing w:before="240" w:after="120"/>
        <w:rPr>
          <w:rFonts w:ascii="Arial" w:hAnsi="Arial" w:cs="Arial"/>
          <w:b/>
          <w:bCs/>
          <w:color w:val="008000"/>
          <w:sz w:val="22"/>
          <w:szCs w:val="22"/>
          <w:lang w:val="en-GB"/>
        </w:rPr>
      </w:pPr>
      <w:r w:rsidRPr="003C18AD">
        <w:rPr>
          <w:rFonts w:ascii="Arial" w:hAnsi="Arial" w:cs="Arial"/>
          <w:b/>
          <w:bCs/>
          <w:color w:val="008000"/>
          <w:sz w:val="22"/>
          <w:szCs w:val="22"/>
          <w:lang w:val="en-GB"/>
        </w:rPr>
        <w:t>ORGANIZING COMMITTEE:</w:t>
      </w:r>
    </w:p>
    <w:p w:rsidR="00043E76" w:rsidRPr="003C18AD" w:rsidRDefault="00043E76" w:rsidP="001013A7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 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Aleksandra SLAHOVA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Prof. at the Department of Art and Design, Chief of the Conference, Board Member of the Art Teacher Union, Latvia</w:t>
      </w:r>
    </w:p>
    <w:p w:rsidR="00043E76" w:rsidRPr="003C18AD" w:rsidRDefault="00043E76" w:rsidP="001013A7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Mg.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Aleksejs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BURUNOVS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 w:eastAsia="ru-RU"/>
        </w:rPr>
        <w:t>Chief of the</w:t>
      </w:r>
      <w:r w:rsidRPr="003C18AD"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Daugavpils Mark Rothko Art Centre, Latvia</w:t>
      </w:r>
    </w:p>
    <w:p w:rsidR="00043E76" w:rsidRPr="003C18AD" w:rsidRDefault="00043E76" w:rsidP="001013A7">
      <w:pPr>
        <w:pStyle w:val="BodyText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., Mg. Art. 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Maris CACKA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, </w:t>
      </w:r>
      <w:r w:rsidRPr="003C18AD">
        <w:rPr>
          <w:rFonts w:ascii="Arial" w:hAnsi="Arial" w:cs="Arial"/>
          <w:sz w:val="18"/>
          <w:szCs w:val="18"/>
          <w:lang w:val="en-GB" w:eastAsia="ru-RU"/>
        </w:rPr>
        <w:t>Vice-Chief of the</w:t>
      </w:r>
      <w:r w:rsidRPr="003C18AD"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Daugavpils Mark Rothko Art Centre, Board Member of the Art Teacher Union, Board Member of the Latvian Artist Union, Latvia</w:t>
      </w:r>
    </w:p>
    <w:p w:rsidR="00043E76" w:rsidRPr="003C18AD" w:rsidRDefault="00043E76" w:rsidP="001013A7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Secretary-in-Chief, Mg.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., Mg. Art.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Ilze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VOLONTE</w:t>
      </w:r>
      <w:r w:rsidRPr="003C18AD">
        <w:rPr>
          <w:rFonts w:ascii="Arial" w:hAnsi="Arial" w:cs="Arial"/>
          <w:sz w:val="18"/>
          <w:szCs w:val="18"/>
          <w:lang w:val="en-GB"/>
        </w:rPr>
        <w:t>, Lecturer at the Department of Art and Design, Latvia</w:t>
      </w:r>
    </w:p>
    <w:p w:rsidR="00043E76" w:rsidRPr="003C18AD" w:rsidRDefault="00043E76" w:rsidP="001013A7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Secretary-in-Chief, Mg.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.,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Mg. Art.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Jolanta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SAVVINA</w:t>
      </w:r>
      <w:r w:rsidRPr="003C18AD">
        <w:rPr>
          <w:rFonts w:ascii="Arial" w:hAnsi="Arial" w:cs="Arial"/>
          <w:sz w:val="18"/>
          <w:szCs w:val="18"/>
          <w:lang w:val="en-GB"/>
        </w:rPr>
        <w:t>, Lecturer at the Department of Art and Design, Latvia</w:t>
      </w:r>
    </w:p>
    <w:p w:rsidR="00043E76" w:rsidRDefault="00043E76" w:rsidP="001013A7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>Secretary-in-Chief,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Mg.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.,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Mg. Art.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Galina ZAVADSKA</w:t>
      </w:r>
      <w:r w:rsidRPr="003C18AD">
        <w:rPr>
          <w:rFonts w:ascii="Arial" w:hAnsi="Arial" w:cs="Arial"/>
          <w:sz w:val="18"/>
          <w:szCs w:val="18"/>
          <w:lang w:val="en-GB"/>
        </w:rPr>
        <w:t>,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Lecturer at the Department of Instruments and Theory of Music, Latvia</w:t>
      </w:r>
    </w:p>
    <w:p w:rsidR="00AC52A2" w:rsidRPr="00AC52A2" w:rsidRDefault="00AC52A2" w:rsidP="00AC52A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Secretary-in-Chief, Mg.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., Mg. </w:t>
      </w:r>
      <w:proofErr w:type="spellStart"/>
      <w:r w:rsidR="00705975">
        <w:rPr>
          <w:rFonts w:ascii="Arial" w:hAnsi="Arial" w:cs="Arial"/>
          <w:sz w:val="18"/>
          <w:szCs w:val="18"/>
          <w:lang w:val="en-GB"/>
        </w:rPr>
        <w:t>Bilol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.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705975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Ir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e</w:t>
      </w:r>
      <w:r w:rsidR="00705975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na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705975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ALIKA</w:t>
      </w:r>
      <w:r w:rsidR="00705975">
        <w:rPr>
          <w:rFonts w:ascii="Arial" w:hAnsi="Arial" w:cs="Arial"/>
          <w:sz w:val="18"/>
          <w:szCs w:val="18"/>
          <w:lang w:val="en-GB"/>
        </w:rPr>
        <w:t xml:space="preserve"> - </w:t>
      </w:r>
      <w:r w:rsidR="00705975" w:rsidRPr="003C18AD">
        <w:rPr>
          <w:rFonts w:ascii="Arial" w:hAnsi="Arial" w:cs="Arial"/>
          <w:sz w:val="18"/>
          <w:szCs w:val="18"/>
          <w:lang w:val="en-GB"/>
        </w:rPr>
        <w:t xml:space="preserve">Secretary-in-Chief </w:t>
      </w:r>
      <w:r w:rsidR="00705975">
        <w:rPr>
          <w:rFonts w:ascii="Arial" w:hAnsi="Arial" w:cs="Arial"/>
          <w:sz w:val="18"/>
          <w:szCs w:val="18"/>
          <w:lang w:val="en-GB"/>
        </w:rPr>
        <w:t xml:space="preserve">at the </w:t>
      </w:r>
      <w:r w:rsidRPr="003C18AD">
        <w:rPr>
          <w:rFonts w:ascii="Arial" w:hAnsi="Arial" w:cs="Arial"/>
          <w:sz w:val="18"/>
          <w:szCs w:val="18"/>
          <w:lang w:val="en-GB"/>
        </w:rPr>
        <w:t>Department of Art and Design, Latvia</w:t>
      </w:r>
    </w:p>
    <w:p w:rsidR="00043E76" w:rsidRPr="003C18AD" w:rsidRDefault="00043E76" w:rsidP="00067599">
      <w:pPr>
        <w:spacing w:before="240" w:after="120"/>
        <w:rPr>
          <w:rFonts w:ascii="Arial" w:hAnsi="Arial" w:cs="Arial"/>
          <w:b/>
          <w:bCs/>
          <w:color w:val="008000"/>
          <w:sz w:val="22"/>
          <w:szCs w:val="22"/>
          <w:lang w:val="en-GB"/>
        </w:rPr>
      </w:pPr>
      <w:bookmarkStart w:id="1" w:name="OLE_LINK1"/>
      <w:bookmarkStart w:id="2" w:name="OLE_LINK2"/>
      <w:r w:rsidRPr="003C18AD">
        <w:rPr>
          <w:rFonts w:ascii="Arial" w:hAnsi="Arial" w:cs="Arial"/>
          <w:b/>
          <w:bCs/>
          <w:color w:val="008000"/>
          <w:sz w:val="22"/>
          <w:szCs w:val="22"/>
          <w:lang w:val="en-GB"/>
        </w:rPr>
        <w:t>SCIENTIFIC AND REVIEW COMMITTEE</w:t>
      </w:r>
      <w:bookmarkEnd w:id="1"/>
      <w:bookmarkEnd w:id="2"/>
      <w:r w:rsidRPr="003C18AD">
        <w:rPr>
          <w:rFonts w:ascii="Arial" w:hAnsi="Arial" w:cs="Arial"/>
          <w:b/>
          <w:bCs/>
          <w:color w:val="008000"/>
          <w:sz w:val="22"/>
          <w:szCs w:val="22"/>
          <w:lang w:val="en-GB"/>
        </w:rPr>
        <w:t>: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., Mg. Art., Doc. 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Maris CACKA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- Daugavpils University, Latvia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., Prof.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Jeļena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DAVIDOVA 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Daugavpils University, Latvia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b/>
          <w:bCs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Oec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.,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Assoc. Prof.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Elita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JERMOLAJEVA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- Daugavpils University, Latvia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PhD., Assoc. Prof.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Dzintra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ILISKO 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Daugavpils University, Latvia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PhD., Assoc. Prof.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Sibel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KARAKELLE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 xml:space="preserve"> -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Mehmet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Akif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Ersoy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University, Turkey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PhD., Prof.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Tiina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SELKE 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Institute of Fine Arts, Tallinn University, Estonia</w:t>
      </w:r>
    </w:p>
    <w:p w:rsidR="00043E76" w:rsidRPr="003C18AD" w:rsidRDefault="00043E76" w:rsidP="001013A7">
      <w:pPr>
        <w:numPr>
          <w:ilvl w:val="0"/>
          <w:numId w:val="12"/>
        </w:numPr>
        <w:rPr>
          <w:rStyle w:val="longtext"/>
          <w:rFonts w:ascii="Arial" w:hAnsi="Arial" w:cs="Arial"/>
          <w:sz w:val="18"/>
          <w:szCs w:val="18"/>
          <w:lang w:val="en-GB"/>
        </w:rPr>
      </w:pPr>
      <w:r w:rsidRPr="003C18AD">
        <w:rPr>
          <w:rStyle w:val="longtext"/>
          <w:rFonts w:ascii="Arial" w:hAnsi="Arial" w:cs="Arial"/>
          <w:sz w:val="18"/>
          <w:szCs w:val="18"/>
          <w:shd w:val="clear" w:color="auto" w:fill="FFFFFF"/>
          <w:lang w:val="en-GB"/>
        </w:rPr>
        <w:lastRenderedPageBreak/>
        <w:t xml:space="preserve">PhD., Doc. </w:t>
      </w:r>
      <w:proofErr w:type="spellStart"/>
      <w:r w:rsidRPr="003C18AD">
        <w:rPr>
          <w:rStyle w:val="longtext"/>
          <w:rFonts w:ascii="Arial" w:hAnsi="Arial" w:cs="Arial"/>
          <w:b/>
          <w:bCs/>
          <w:i/>
          <w:iCs/>
          <w:sz w:val="18"/>
          <w:szCs w:val="18"/>
          <w:shd w:val="clear" w:color="auto" w:fill="FFFFFF"/>
          <w:lang w:val="en-GB"/>
        </w:rPr>
        <w:t>Natalija</w:t>
      </w:r>
      <w:proofErr w:type="spellEnd"/>
      <w:r w:rsidRPr="003C18AD">
        <w:rPr>
          <w:rStyle w:val="longtext"/>
          <w:rFonts w:ascii="Arial" w:hAnsi="Arial" w:cs="Arial"/>
          <w:b/>
          <w:bCs/>
          <w:i/>
          <w:iCs/>
          <w:sz w:val="18"/>
          <w:szCs w:val="18"/>
          <w:shd w:val="clear" w:color="auto" w:fill="FFFFFF"/>
          <w:lang w:val="en-GB"/>
        </w:rPr>
        <w:t xml:space="preserve"> E. SHELUPENKO </w:t>
      </w:r>
      <w:r w:rsidRPr="003C18AD">
        <w:rPr>
          <w:rStyle w:val="longtext"/>
          <w:rFonts w:ascii="Arial" w:hAnsi="Arial" w:cs="Arial"/>
          <w:i/>
          <w:iCs/>
          <w:sz w:val="18"/>
          <w:szCs w:val="18"/>
          <w:shd w:val="clear" w:color="auto" w:fill="FFFFFF"/>
          <w:lang w:val="en-GB"/>
        </w:rPr>
        <w:t>-</w:t>
      </w:r>
      <w:r w:rsidRPr="003C18AD">
        <w:rPr>
          <w:rStyle w:val="longtext"/>
          <w:rFonts w:ascii="Arial" w:hAnsi="Arial" w:cs="Arial"/>
          <w:sz w:val="18"/>
          <w:szCs w:val="18"/>
          <w:shd w:val="clear" w:color="auto" w:fill="FFFFFF"/>
          <w:lang w:val="en-GB"/>
        </w:rPr>
        <w:t xml:space="preserve"> Belarusian State University of Culture and Arts, Belarus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b/>
          <w:bCs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., Prof.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Aleksandra SLAHOVA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-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Daugavpils University, Latvia</w:t>
      </w:r>
    </w:p>
    <w:p w:rsidR="00043E76" w:rsidRPr="003C18AD" w:rsidRDefault="00043E76" w:rsidP="001013A7">
      <w:pPr>
        <w:numPr>
          <w:ilvl w:val="0"/>
          <w:numId w:val="12"/>
        </w:numPr>
        <w:rPr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., Mg. Art., Doc.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Aina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STRODE 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Rezekne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Higher Education Institution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, </w:t>
      </w:r>
      <w:r w:rsidRPr="003C18AD">
        <w:rPr>
          <w:rFonts w:ascii="Arial" w:hAnsi="Arial" w:cs="Arial"/>
          <w:sz w:val="18"/>
          <w:szCs w:val="18"/>
          <w:lang w:val="en-GB"/>
        </w:rPr>
        <w:t>Latvia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Hab.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., Prof.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Malgorzata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SUSWILLO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-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University of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Warmia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and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Mazury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in Olsztyn, Poland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>Dr. Art., Assoc. Prof.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Michail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TSYBULSKY 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Vitebsk State University, Belarus</w:t>
      </w:r>
    </w:p>
    <w:p w:rsidR="00043E76" w:rsidRPr="003C18AD" w:rsidRDefault="00043E76" w:rsidP="001013A7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Style w:val="longtext"/>
          <w:rFonts w:ascii="Arial" w:hAnsi="Arial" w:cs="Arial"/>
          <w:sz w:val="18"/>
          <w:szCs w:val="18"/>
          <w:shd w:val="clear" w:color="auto" w:fill="FFFFFF"/>
          <w:lang w:val="en-GB"/>
        </w:rPr>
        <w:t xml:space="preserve">Dr. Hab. </w:t>
      </w:r>
      <w:proofErr w:type="spellStart"/>
      <w:r w:rsidRPr="003C18AD">
        <w:rPr>
          <w:rStyle w:val="longtext"/>
          <w:rFonts w:ascii="Arial" w:hAnsi="Arial" w:cs="Arial"/>
          <w:sz w:val="18"/>
          <w:szCs w:val="18"/>
          <w:shd w:val="clear" w:color="auto" w:fill="FFFFFF"/>
          <w:lang w:val="en-GB"/>
        </w:rPr>
        <w:t>Paed</w:t>
      </w:r>
      <w:proofErr w:type="spellEnd"/>
      <w:r w:rsidRPr="003C18AD">
        <w:rPr>
          <w:rStyle w:val="longtext"/>
          <w:rFonts w:ascii="Arial" w:hAnsi="Arial" w:cs="Arial"/>
          <w:sz w:val="18"/>
          <w:szCs w:val="18"/>
          <w:shd w:val="clear" w:color="auto" w:fill="FFFFFF"/>
          <w:lang w:val="en-GB"/>
        </w:rPr>
        <w:t xml:space="preserve">., Prof. </w:t>
      </w:r>
      <w:proofErr w:type="spellStart"/>
      <w:r w:rsidRPr="003C18AD">
        <w:rPr>
          <w:rStyle w:val="longtext"/>
          <w:rFonts w:ascii="Arial" w:hAnsi="Arial" w:cs="Arial"/>
          <w:b/>
          <w:bCs/>
          <w:i/>
          <w:iCs/>
          <w:sz w:val="18"/>
          <w:szCs w:val="18"/>
          <w:shd w:val="clear" w:color="auto" w:fill="FFFFFF"/>
          <w:lang w:val="en-GB"/>
        </w:rPr>
        <w:t>Valentina</w:t>
      </w:r>
      <w:proofErr w:type="spellEnd"/>
      <w:r w:rsidRPr="003C18AD">
        <w:rPr>
          <w:rStyle w:val="longtext"/>
          <w:rFonts w:ascii="Arial" w:hAnsi="Arial" w:cs="Arial"/>
          <w:b/>
          <w:bCs/>
          <w:i/>
          <w:iCs/>
          <w:sz w:val="18"/>
          <w:szCs w:val="18"/>
          <w:shd w:val="clear" w:color="auto" w:fill="FFFFFF"/>
          <w:lang w:val="en-GB"/>
        </w:rPr>
        <w:t xml:space="preserve"> M. USHAKOVA </w:t>
      </w:r>
      <w:r w:rsidRPr="003C18AD">
        <w:rPr>
          <w:rStyle w:val="longtext"/>
          <w:rFonts w:ascii="Arial" w:hAnsi="Arial" w:cs="Arial"/>
          <w:i/>
          <w:iCs/>
          <w:sz w:val="18"/>
          <w:szCs w:val="18"/>
          <w:shd w:val="clear" w:color="auto" w:fill="FFFFFF"/>
          <w:lang w:val="en-GB"/>
        </w:rPr>
        <w:t>-</w:t>
      </w:r>
      <w:r w:rsidRPr="003C18AD">
        <w:rPr>
          <w:rStyle w:val="longtext"/>
          <w:rFonts w:ascii="Arial" w:hAnsi="Arial" w:cs="Arial"/>
          <w:sz w:val="18"/>
          <w:szCs w:val="18"/>
          <w:shd w:val="clear" w:color="auto" w:fill="FFFFFF"/>
          <w:lang w:val="en-GB"/>
        </w:rPr>
        <w:t xml:space="preserve"> Belarusian State University of Culture and Arts, Belarus</w:t>
      </w:r>
    </w:p>
    <w:p w:rsidR="00043E76" w:rsidRPr="003C18AD" w:rsidRDefault="00043E76" w:rsidP="001013A7">
      <w:pPr>
        <w:widowControl w:val="0"/>
        <w:numPr>
          <w:ilvl w:val="0"/>
          <w:numId w:val="12"/>
        </w:numPr>
        <w:shd w:val="clear" w:color="auto" w:fill="FFFFFF"/>
        <w:adjustRightInd w:val="0"/>
        <w:rPr>
          <w:rStyle w:val="e"/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., Prof.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Yiying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WANG 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Beijing Normal University, China</w:t>
      </w:r>
    </w:p>
    <w:p w:rsidR="00043E76" w:rsidRPr="003C18AD" w:rsidRDefault="00043E76" w:rsidP="00067599">
      <w:pPr>
        <w:spacing w:before="240" w:after="120"/>
        <w:rPr>
          <w:rFonts w:ascii="Arial" w:hAnsi="Arial" w:cs="Arial"/>
          <w:b/>
          <w:bCs/>
          <w:color w:val="008000"/>
          <w:sz w:val="22"/>
          <w:szCs w:val="22"/>
          <w:lang w:val="en-GB"/>
        </w:rPr>
      </w:pPr>
      <w:r w:rsidRPr="003C18AD">
        <w:rPr>
          <w:rFonts w:ascii="Arial" w:hAnsi="Arial" w:cs="Arial"/>
          <w:b/>
          <w:bCs/>
          <w:color w:val="008000"/>
          <w:sz w:val="22"/>
          <w:szCs w:val="22"/>
          <w:lang w:val="en-GB"/>
        </w:rPr>
        <w:t>REVIEW COMMITTEE OF ART WORKS: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., Mg. Art., Artist 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Maris CACKA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- Daugavpils Rothko Art Centre, Latvia   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Mg. Art., Artist, President of Latvian Artist Union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Igors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DOBICINS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- Latvian Artist Union, Latvia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Mg. Art., Prof., Artist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Ričardas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GARBACAUSKAS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 xml:space="preserve"> -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Shiauliai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University, Lithuania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Mg. Art., Prof., Artist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Vaidotas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JANULIS</w:t>
      </w:r>
      <w:r w:rsidRPr="003C18AD">
        <w:rPr>
          <w:rFonts w:ascii="Arial" w:hAnsi="Arial" w:cs="Arial"/>
          <w:sz w:val="18"/>
          <w:szCs w:val="18"/>
          <w:lang w:val="en-GB"/>
        </w:rPr>
        <w:t xml:space="preserve"> -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Shiauliai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University, Lithuania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>Mg. Art., Doc., Artist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Ilona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LINARTE-RUZA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 xml:space="preserve"> - </w:t>
      </w:r>
      <w:r w:rsidRPr="003C18AD">
        <w:rPr>
          <w:rFonts w:ascii="Arial" w:hAnsi="Arial" w:cs="Arial"/>
          <w:sz w:val="18"/>
          <w:szCs w:val="18"/>
          <w:lang w:val="en-GB"/>
        </w:rPr>
        <w:t>Daugavpils Art Secondary School “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Saules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skola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>”, Latvia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>Mg. Art., Assoc. Prof., Artist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Aleksandr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KARPAN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 xml:space="preserve"> - </w:t>
      </w:r>
      <w:r w:rsidRPr="003C18AD">
        <w:rPr>
          <w:rFonts w:ascii="Arial" w:hAnsi="Arial" w:cs="Arial"/>
          <w:sz w:val="18"/>
          <w:szCs w:val="18"/>
          <w:lang w:val="en-GB"/>
        </w:rPr>
        <w:t>Vitebsk State University, Belarus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Mg.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., Artist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Tatjana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MIHAILOVA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 xml:space="preserve"> - </w:t>
      </w:r>
      <w:r w:rsidRPr="003C18AD">
        <w:rPr>
          <w:rFonts w:ascii="Arial" w:hAnsi="Arial" w:cs="Arial"/>
          <w:sz w:val="18"/>
          <w:szCs w:val="18"/>
          <w:lang w:val="en-GB"/>
        </w:rPr>
        <w:t>Private Art School, Germany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>Mg. Art., Prof., Artist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Janis A. OSIS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 xml:space="preserve"> - </w:t>
      </w:r>
      <w:r w:rsidRPr="003C18AD">
        <w:rPr>
          <w:rFonts w:ascii="Arial" w:hAnsi="Arial" w:cs="Arial"/>
          <w:sz w:val="18"/>
          <w:szCs w:val="18"/>
          <w:lang w:val="en-GB"/>
        </w:rPr>
        <w:t>Academy of Art, Latvia</w:t>
      </w:r>
    </w:p>
    <w:p w:rsidR="00043E76" w:rsidRPr="003C18AD" w:rsidRDefault="00043E76" w:rsidP="001013A7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>Dr. Art., Assoc. Prof., Artist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Michail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TSYBULSKY </w:t>
      </w:r>
      <w:r w:rsidRPr="003C18AD">
        <w:rPr>
          <w:rFonts w:ascii="Arial" w:hAnsi="Arial" w:cs="Arial"/>
          <w:i/>
          <w:iCs/>
          <w:sz w:val="18"/>
          <w:szCs w:val="18"/>
          <w:lang w:val="en-GB"/>
        </w:rPr>
        <w:t xml:space="preserve">- </w:t>
      </w:r>
      <w:r w:rsidRPr="003C18AD">
        <w:rPr>
          <w:rFonts w:ascii="Arial" w:hAnsi="Arial" w:cs="Arial"/>
          <w:sz w:val="18"/>
          <w:szCs w:val="18"/>
          <w:lang w:val="en-GB"/>
        </w:rPr>
        <w:t>Vitebsk State University, Belarus</w:t>
      </w:r>
    </w:p>
    <w:p w:rsidR="00043E76" w:rsidRPr="003C18AD" w:rsidRDefault="00043E76" w:rsidP="001013A7">
      <w:pPr>
        <w:numPr>
          <w:ilvl w:val="0"/>
          <w:numId w:val="7"/>
        </w:numPr>
        <w:rPr>
          <w:rStyle w:val="longtext"/>
          <w:rFonts w:ascii="Arial" w:hAnsi="Arial" w:cs="Arial"/>
          <w:sz w:val="18"/>
          <w:szCs w:val="18"/>
          <w:lang w:val="en-GB"/>
        </w:rPr>
      </w:pPr>
      <w:r w:rsidRPr="003C18AD">
        <w:rPr>
          <w:rStyle w:val="longtext"/>
          <w:rFonts w:ascii="Arial" w:hAnsi="Arial" w:cs="Arial"/>
          <w:sz w:val="18"/>
          <w:szCs w:val="18"/>
          <w:shd w:val="clear" w:color="auto" w:fill="FFFFFF"/>
          <w:lang w:val="en-GB"/>
        </w:rPr>
        <w:t xml:space="preserve">Dr. Hab. Art., Prof., Artist </w:t>
      </w:r>
      <w:r w:rsidRPr="003C18AD">
        <w:rPr>
          <w:rStyle w:val="longtext"/>
          <w:rFonts w:ascii="Arial" w:hAnsi="Arial" w:cs="Arial"/>
          <w:b/>
          <w:bCs/>
          <w:i/>
          <w:iCs/>
          <w:sz w:val="18"/>
          <w:szCs w:val="18"/>
          <w:shd w:val="clear" w:color="auto" w:fill="FFFFFF"/>
          <w:lang w:val="en-GB"/>
        </w:rPr>
        <w:t xml:space="preserve">Gregory F. SHAURO </w:t>
      </w:r>
      <w:r w:rsidRPr="003C18AD">
        <w:rPr>
          <w:rStyle w:val="longtext"/>
          <w:rFonts w:ascii="Arial" w:hAnsi="Arial" w:cs="Arial"/>
          <w:i/>
          <w:iCs/>
          <w:sz w:val="18"/>
          <w:szCs w:val="18"/>
          <w:shd w:val="clear" w:color="auto" w:fill="FFFFFF"/>
          <w:lang w:val="en-GB"/>
        </w:rPr>
        <w:t>-</w:t>
      </w:r>
      <w:r w:rsidRPr="003C18AD">
        <w:rPr>
          <w:rStyle w:val="longtext"/>
          <w:rFonts w:ascii="Arial" w:hAnsi="Arial" w:cs="Arial"/>
          <w:sz w:val="18"/>
          <w:szCs w:val="18"/>
          <w:shd w:val="clear" w:color="auto" w:fill="FFFFFF"/>
          <w:lang w:val="en-GB"/>
        </w:rPr>
        <w:t xml:space="preserve"> Belarusian State University of Culture and Arts, Belarus</w:t>
      </w:r>
    </w:p>
    <w:p w:rsidR="00043E76" w:rsidRPr="003C18AD" w:rsidRDefault="00043E76" w:rsidP="00067599">
      <w:pPr>
        <w:spacing w:before="240" w:after="120"/>
        <w:rPr>
          <w:rFonts w:ascii="Arial" w:hAnsi="Arial" w:cs="Arial"/>
          <w:b/>
          <w:bCs/>
          <w:color w:val="008000"/>
          <w:sz w:val="22"/>
          <w:szCs w:val="22"/>
          <w:lang w:val="en-GB"/>
        </w:rPr>
      </w:pPr>
      <w:r w:rsidRPr="003C18AD">
        <w:rPr>
          <w:rFonts w:ascii="Arial" w:hAnsi="Arial" w:cs="Arial"/>
          <w:b/>
          <w:bCs/>
          <w:color w:val="008000"/>
          <w:sz w:val="22"/>
          <w:szCs w:val="22"/>
          <w:lang w:val="en-GB"/>
        </w:rPr>
        <w:t>PROOF- READERS:</w:t>
      </w:r>
    </w:p>
    <w:p w:rsidR="00043E76" w:rsidRPr="003C18AD" w:rsidRDefault="00043E76" w:rsidP="001013A7">
      <w:pPr>
        <w:numPr>
          <w:ilvl w:val="0"/>
          <w:numId w:val="8"/>
        </w:numPr>
        <w:rPr>
          <w:rFonts w:ascii="Arial" w:hAnsi="Arial" w:cs="Arial"/>
          <w:sz w:val="18"/>
          <w:szCs w:val="18"/>
          <w:lang w:val="en-GB"/>
        </w:rPr>
      </w:pPr>
      <w:r w:rsidRPr="003C18AD">
        <w:rPr>
          <w:rFonts w:ascii="Arial" w:hAnsi="Arial" w:cs="Arial"/>
          <w:sz w:val="18"/>
          <w:szCs w:val="18"/>
          <w:lang w:val="en-GB"/>
        </w:rPr>
        <w:t xml:space="preserve">Dr. </w:t>
      </w:r>
      <w:proofErr w:type="spellStart"/>
      <w:r w:rsidRPr="003C18AD">
        <w:rPr>
          <w:rFonts w:ascii="Arial" w:hAnsi="Arial" w:cs="Arial"/>
          <w:sz w:val="18"/>
          <w:szCs w:val="18"/>
          <w:lang w:val="en-GB"/>
        </w:rPr>
        <w:t>Paed</w:t>
      </w:r>
      <w:proofErr w:type="spellEnd"/>
      <w:r w:rsidRPr="003C18AD">
        <w:rPr>
          <w:rFonts w:ascii="Arial" w:hAnsi="Arial" w:cs="Arial"/>
          <w:sz w:val="18"/>
          <w:szCs w:val="18"/>
          <w:lang w:val="en-GB"/>
        </w:rPr>
        <w:t xml:space="preserve">., </w:t>
      </w:r>
      <w:proofErr w:type="spellStart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Bronislava</w:t>
      </w:r>
      <w:proofErr w:type="spellEnd"/>
      <w:r w:rsidRPr="003C18AD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KALNINA</w:t>
      </w:r>
      <w:r w:rsidRPr="003C18A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3C18AD">
        <w:rPr>
          <w:rFonts w:ascii="Arial" w:hAnsi="Arial" w:cs="Arial"/>
          <w:sz w:val="18"/>
          <w:szCs w:val="18"/>
          <w:lang w:val="en-GB"/>
        </w:rPr>
        <w:t>- Latvia</w:t>
      </w:r>
    </w:p>
    <w:p w:rsidR="005A49ED" w:rsidRPr="003C18AD" w:rsidRDefault="005A49ED" w:rsidP="0012083F">
      <w:pPr>
        <w:pStyle w:val="Heading6"/>
        <w:tabs>
          <w:tab w:val="center" w:pos="4699"/>
          <w:tab w:val="left" w:pos="6945"/>
        </w:tabs>
        <w:spacing w:before="120"/>
        <w:ind w:left="0" w:firstLine="0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043E76" w:rsidRPr="003C18AD" w:rsidRDefault="00043E76" w:rsidP="0012083F">
      <w:pPr>
        <w:pStyle w:val="Heading6"/>
        <w:tabs>
          <w:tab w:val="center" w:pos="4699"/>
          <w:tab w:val="left" w:pos="6945"/>
        </w:tabs>
        <w:spacing w:before="120"/>
        <w:ind w:left="0" w:firstLine="0"/>
        <w:jc w:val="center"/>
        <w:rPr>
          <w:rFonts w:ascii="Arial" w:hAnsi="Arial" w:cs="Arial"/>
          <w:sz w:val="20"/>
          <w:szCs w:val="20"/>
        </w:rPr>
      </w:pPr>
      <w:r w:rsidRPr="003C18AD">
        <w:rPr>
          <w:rFonts w:ascii="Arial" w:hAnsi="Arial" w:cs="Arial"/>
          <w:b/>
          <w:bCs/>
          <w:color w:val="008000"/>
          <w:sz w:val="20"/>
          <w:szCs w:val="20"/>
        </w:rPr>
        <w:t>CONFERENCE SECRETARIAT</w:t>
      </w:r>
    </w:p>
    <w:p w:rsidR="00043E76" w:rsidRPr="003C18AD" w:rsidRDefault="00043E76" w:rsidP="0012083F">
      <w:pPr>
        <w:pStyle w:val="Heading8"/>
        <w:spacing w:before="120"/>
        <w:rPr>
          <w:rFonts w:ascii="Arial" w:hAnsi="Arial" w:cs="Arial"/>
          <w:sz w:val="20"/>
          <w:szCs w:val="20"/>
        </w:rPr>
      </w:pPr>
      <w:r w:rsidRPr="003C18AD">
        <w:rPr>
          <w:rFonts w:ascii="Arial" w:hAnsi="Arial" w:cs="Arial"/>
          <w:sz w:val="20"/>
          <w:szCs w:val="20"/>
        </w:rPr>
        <w:t xml:space="preserve">LV-5400, </w:t>
      </w:r>
      <w:proofErr w:type="spellStart"/>
      <w:r w:rsidRPr="003C18AD">
        <w:rPr>
          <w:rFonts w:ascii="Arial" w:hAnsi="Arial" w:cs="Arial"/>
          <w:sz w:val="20"/>
          <w:szCs w:val="20"/>
        </w:rPr>
        <w:t>Mihaila</w:t>
      </w:r>
      <w:proofErr w:type="spellEnd"/>
      <w:r w:rsidRPr="003C18AD">
        <w:rPr>
          <w:rFonts w:ascii="Arial" w:hAnsi="Arial" w:cs="Arial"/>
          <w:sz w:val="20"/>
          <w:szCs w:val="20"/>
        </w:rPr>
        <w:t xml:space="preserve"> 3, Daugavpils, Latvia</w:t>
      </w:r>
    </w:p>
    <w:p w:rsidR="00043E76" w:rsidRPr="003C18AD" w:rsidRDefault="00043E76" w:rsidP="0012083F">
      <w:pPr>
        <w:pStyle w:val="Heading8"/>
        <w:rPr>
          <w:rFonts w:ascii="Arial" w:hAnsi="Arial" w:cs="Arial"/>
          <w:sz w:val="20"/>
          <w:szCs w:val="20"/>
        </w:rPr>
      </w:pPr>
      <w:r w:rsidRPr="003C18AD">
        <w:rPr>
          <w:rFonts w:ascii="Arial" w:hAnsi="Arial" w:cs="Arial"/>
          <w:sz w:val="20"/>
          <w:szCs w:val="20"/>
        </w:rPr>
        <w:t>Tel</w:t>
      </w:r>
      <w:proofErr w:type="gramStart"/>
      <w:r w:rsidRPr="003C18AD">
        <w:rPr>
          <w:rFonts w:ascii="Arial" w:hAnsi="Arial" w:cs="Arial"/>
          <w:sz w:val="20"/>
          <w:szCs w:val="20"/>
        </w:rPr>
        <w:t>./</w:t>
      </w:r>
      <w:proofErr w:type="gramEnd"/>
      <w:r w:rsidRPr="003C18AD">
        <w:rPr>
          <w:rFonts w:ascii="Arial" w:hAnsi="Arial" w:cs="Arial"/>
          <w:sz w:val="20"/>
          <w:szCs w:val="20"/>
        </w:rPr>
        <w:t>Fax (+371) 65430246</w:t>
      </w:r>
    </w:p>
    <w:p w:rsidR="00043E76" w:rsidRPr="003C18AD" w:rsidRDefault="00043E76" w:rsidP="0012083F">
      <w:pPr>
        <w:spacing w:before="120"/>
        <w:jc w:val="center"/>
        <w:rPr>
          <w:rFonts w:ascii="Arial" w:hAnsi="Arial" w:cs="Arial"/>
        </w:rPr>
      </w:pPr>
      <w:r w:rsidRPr="003C18AD">
        <w:rPr>
          <w:rFonts w:ascii="Arial" w:hAnsi="Arial" w:cs="Arial"/>
        </w:rPr>
        <w:t xml:space="preserve">E-mail: </w:t>
      </w:r>
      <w:hyperlink r:id="rId8" w:history="1">
        <w:r w:rsidRPr="003C18AD">
          <w:rPr>
            <w:rStyle w:val="Hyperlink"/>
            <w:rFonts w:ascii="Arial" w:hAnsi="Arial" w:cs="Arial"/>
            <w:i/>
            <w:iCs/>
          </w:rPr>
          <w:t>pcnm2013@gmail.com</w:t>
        </w:r>
      </w:hyperlink>
      <w:r w:rsidRPr="003C18AD">
        <w:rPr>
          <w:rFonts w:ascii="Arial" w:hAnsi="Arial" w:cs="Arial"/>
        </w:rPr>
        <w:t xml:space="preserve"> </w:t>
      </w:r>
    </w:p>
    <w:p w:rsidR="00043E76" w:rsidRDefault="00043E76" w:rsidP="00067599">
      <w:pPr>
        <w:jc w:val="center"/>
        <w:rPr>
          <w:rFonts w:ascii="Arial" w:hAnsi="Arial" w:cs="Arial"/>
          <w:i/>
          <w:iCs/>
        </w:rPr>
      </w:pPr>
      <w:r w:rsidRPr="003C18AD">
        <w:rPr>
          <w:rFonts w:ascii="Arial" w:hAnsi="Arial" w:cs="Arial"/>
        </w:rPr>
        <w:t xml:space="preserve">Web-site: </w:t>
      </w:r>
      <w:hyperlink r:id="rId9" w:history="1">
        <w:r w:rsidRPr="003C18AD">
          <w:rPr>
            <w:rStyle w:val="Hyperlink"/>
            <w:rFonts w:ascii="Arial" w:hAnsi="Arial" w:cs="Arial"/>
            <w:i/>
            <w:iCs/>
          </w:rPr>
          <w:t>www.rothkocenter.com</w:t>
        </w:r>
      </w:hyperlink>
    </w:p>
    <w:p w:rsidR="00043E76" w:rsidRDefault="00043E76" w:rsidP="00067599">
      <w:pPr>
        <w:jc w:val="center"/>
        <w:rPr>
          <w:rFonts w:ascii="Arial" w:hAnsi="Arial" w:cs="Arial"/>
          <w:i/>
          <w:iCs/>
        </w:rPr>
      </w:pPr>
    </w:p>
    <w:p w:rsidR="00043E76" w:rsidRDefault="00043E76" w:rsidP="00067599">
      <w:pPr>
        <w:jc w:val="center"/>
        <w:rPr>
          <w:rFonts w:ascii="Arial" w:hAnsi="Arial" w:cs="Arial"/>
          <w:i/>
          <w:iCs/>
        </w:rPr>
      </w:pPr>
    </w:p>
    <w:p w:rsidR="00043E76" w:rsidRPr="00067599" w:rsidRDefault="00043E76" w:rsidP="00067599">
      <w:pPr>
        <w:jc w:val="center"/>
        <w:rPr>
          <w:rFonts w:ascii="Arial" w:hAnsi="Arial" w:cs="Arial"/>
          <w:color w:val="008000"/>
        </w:rPr>
      </w:pPr>
    </w:p>
    <w:sectPr w:rsidR="00043E76" w:rsidRPr="00067599" w:rsidSect="00830E4F">
      <w:footerReference w:type="default" r:id="rId10"/>
      <w:type w:val="continuous"/>
      <w:pgSz w:w="12240" w:h="15840"/>
      <w:pgMar w:top="1134" w:right="850" w:bottom="1134" w:left="1701" w:header="720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5E" w:rsidRDefault="003C6E5E">
      <w:r>
        <w:separator/>
      </w:r>
    </w:p>
  </w:endnote>
  <w:endnote w:type="continuationSeparator" w:id="0">
    <w:p w:rsidR="003C6E5E" w:rsidRDefault="003C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76" w:rsidRDefault="0099729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3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9FB">
      <w:rPr>
        <w:rStyle w:val="PageNumber"/>
        <w:noProof/>
      </w:rPr>
      <w:t>1</w:t>
    </w:r>
    <w:r>
      <w:rPr>
        <w:rStyle w:val="PageNumber"/>
      </w:rPr>
      <w:fldChar w:fldCharType="end"/>
    </w:r>
  </w:p>
  <w:p w:rsidR="00043E76" w:rsidRDefault="00043E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5E" w:rsidRDefault="003C6E5E">
      <w:r>
        <w:separator/>
      </w:r>
    </w:p>
  </w:footnote>
  <w:footnote w:type="continuationSeparator" w:id="0">
    <w:p w:rsidR="003C6E5E" w:rsidRDefault="003C6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52C"/>
    <w:multiLevelType w:val="hybridMultilevel"/>
    <w:tmpl w:val="F04C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F638E5"/>
    <w:multiLevelType w:val="hybridMultilevel"/>
    <w:tmpl w:val="E5B011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66DDD"/>
    <w:multiLevelType w:val="hybridMultilevel"/>
    <w:tmpl w:val="FBAC97FE"/>
    <w:lvl w:ilvl="0" w:tplc="ADD077A8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3483A67"/>
    <w:multiLevelType w:val="hybridMultilevel"/>
    <w:tmpl w:val="9C52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69589E"/>
    <w:multiLevelType w:val="hybridMultilevel"/>
    <w:tmpl w:val="33FCB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36C625A"/>
    <w:multiLevelType w:val="hybridMultilevel"/>
    <w:tmpl w:val="9980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AC7720"/>
    <w:multiLevelType w:val="hybridMultilevel"/>
    <w:tmpl w:val="BFDE59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CE7B88"/>
    <w:multiLevelType w:val="hybridMultilevel"/>
    <w:tmpl w:val="C7B27EF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C877B35"/>
    <w:multiLevelType w:val="hybridMultilevel"/>
    <w:tmpl w:val="CCB28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DE0017"/>
    <w:multiLevelType w:val="hybridMultilevel"/>
    <w:tmpl w:val="00E0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E815048"/>
    <w:multiLevelType w:val="hybridMultilevel"/>
    <w:tmpl w:val="35BC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AC3B4A"/>
    <w:multiLevelType w:val="hybridMultilevel"/>
    <w:tmpl w:val="AEF8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013081B"/>
    <w:multiLevelType w:val="hybridMultilevel"/>
    <w:tmpl w:val="62EA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F585E1B"/>
    <w:multiLevelType w:val="hybridMultilevel"/>
    <w:tmpl w:val="DB224D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6CF4307"/>
    <w:multiLevelType w:val="hybridMultilevel"/>
    <w:tmpl w:val="3DD8F2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20E70"/>
    <w:multiLevelType w:val="hybridMultilevel"/>
    <w:tmpl w:val="825A20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15"/>
  </w:num>
  <w:num w:numId="11">
    <w:abstractNumId w:val="6"/>
  </w:num>
  <w:num w:numId="12">
    <w:abstractNumId w:val="13"/>
  </w:num>
  <w:num w:numId="13">
    <w:abstractNumId w:val="2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4509"/>
    <w:rsid w:val="00005814"/>
    <w:rsid w:val="00012F0E"/>
    <w:rsid w:val="00017B57"/>
    <w:rsid w:val="00025BEA"/>
    <w:rsid w:val="00027875"/>
    <w:rsid w:val="000318D5"/>
    <w:rsid w:val="000412B1"/>
    <w:rsid w:val="00042C25"/>
    <w:rsid w:val="00043E76"/>
    <w:rsid w:val="00062941"/>
    <w:rsid w:val="00067599"/>
    <w:rsid w:val="000822C2"/>
    <w:rsid w:val="00082B33"/>
    <w:rsid w:val="000920CE"/>
    <w:rsid w:val="00092590"/>
    <w:rsid w:val="00092BBB"/>
    <w:rsid w:val="000A4ADF"/>
    <w:rsid w:val="000B33B8"/>
    <w:rsid w:val="000B5402"/>
    <w:rsid w:val="000B66AD"/>
    <w:rsid w:val="000C12FB"/>
    <w:rsid w:val="000C335E"/>
    <w:rsid w:val="000C45C6"/>
    <w:rsid w:val="000D7F5E"/>
    <w:rsid w:val="000E2166"/>
    <w:rsid w:val="000E7395"/>
    <w:rsid w:val="000F38C7"/>
    <w:rsid w:val="000F6269"/>
    <w:rsid w:val="001013A7"/>
    <w:rsid w:val="00112DC1"/>
    <w:rsid w:val="001137E6"/>
    <w:rsid w:val="001201DB"/>
    <w:rsid w:val="0012083F"/>
    <w:rsid w:val="00120D5F"/>
    <w:rsid w:val="00130AA9"/>
    <w:rsid w:val="00131C07"/>
    <w:rsid w:val="00131F1A"/>
    <w:rsid w:val="001351A4"/>
    <w:rsid w:val="00145F35"/>
    <w:rsid w:val="00146DA4"/>
    <w:rsid w:val="0015235C"/>
    <w:rsid w:val="001618FF"/>
    <w:rsid w:val="00164D3C"/>
    <w:rsid w:val="00181C1C"/>
    <w:rsid w:val="001820AA"/>
    <w:rsid w:val="001825A2"/>
    <w:rsid w:val="00182DA9"/>
    <w:rsid w:val="00186AE7"/>
    <w:rsid w:val="001A3342"/>
    <w:rsid w:val="001A3DD6"/>
    <w:rsid w:val="001A6680"/>
    <w:rsid w:val="001A718F"/>
    <w:rsid w:val="001B0C67"/>
    <w:rsid w:val="001B49AE"/>
    <w:rsid w:val="001C753E"/>
    <w:rsid w:val="001D3D9E"/>
    <w:rsid w:val="001D7735"/>
    <w:rsid w:val="001E2A88"/>
    <w:rsid w:val="001E5E8E"/>
    <w:rsid w:val="001F0DDF"/>
    <w:rsid w:val="001F1D0A"/>
    <w:rsid w:val="001F35CB"/>
    <w:rsid w:val="002008AF"/>
    <w:rsid w:val="00203DBF"/>
    <w:rsid w:val="00204279"/>
    <w:rsid w:val="00213B3D"/>
    <w:rsid w:val="00217A46"/>
    <w:rsid w:val="002261B4"/>
    <w:rsid w:val="00234166"/>
    <w:rsid w:val="002439A0"/>
    <w:rsid w:val="00245C1F"/>
    <w:rsid w:val="00251A8A"/>
    <w:rsid w:val="00255D4D"/>
    <w:rsid w:val="00255EBC"/>
    <w:rsid w:val="00255F13"/>
    <w:rsid w:val="00257E37"/>
    <w:rsid w:val="00262423"/>
    <w:rsid w:val="0026267E"/>
    <w:rsid w:val="00262F63"/>
    <w:rsid w:val="0026560B"/>
    <w:rsid w:val="00266625"/>
    <w:rsid w:val="002668F0"/>
    <w:rsid w:val="002809FD"/>
    <w:rsid w:val="002820D5"/>
    <w:rsid w:val="00285E12"/>
    <w:rsid w:val="00286478"/>
    <w:rsid w:val="0029032C"/>
    <w:rsid w:val="00290BBB"/>
    <w:rsid w:val="002A0A33"/>
    <w:rsid w:val="002A1BCE"/>
    <w:rsid w:val="002A2C6D"/>
    <w:rsid w:val="002A3C15"/>
    <w:rsid w:val="002A4279"/>
    <w:rsid w:val="002A5F45"/>
    <w:rsid w:val="002B0512"/>
    <w:rsid w:val="002B54F6"/>
    <w:rsid w:val="002C0E1A"/>
    <w:rsid w:val="002C27D5"/>
    <w:rsid w:val="002C6E54"/>
    <w:rsid w:val="002C6FCF"/>
    <w:rsid w:val="002D18CD"/>
    <w:rsid w:val="002E0B20"/>
    <w:rsid w:val="002E2AA9"/>
    <w:rsid w:val="002E6335"/>
    <w:rsid w:val="002E7D57"/>
    <w:rsid w:val="002F2A1F"/>
    <w:rsid w:val="002F6F9B"/>
    <w:rsid w:val="00302663"/>
    <w:rsid w:val="00302F3F"/>
    <w:rsid w:val="003047A5"/>
    <w:rsid w:val="00306FC3"/>
    <w:rsid w:val="00311AEC"/>
    <w:rsid w:val="0031270D"/>
    <w:rsid w:val="003138B3"/>
    <w:rsid w:val="003165CA"/>
    <w:rsid w:val="00326640"/>
    <w:rsid w:val="00330433"/>
    <w:rsid w:val="0033604E"/>
    <w:rsid w:val="00336BCF"/>
    <w:rsid w:val="003371D4"/>
    <w:rsid w:val="003407DC"/>
    <w:rsid w:val="0034257C"/>
    <w:rsid w:val="0034475E"/>
    <w:rsid w:val="003449B6"/>
    <w:rsid w:val="00350FEE"/>
    <w:rsid w:val="00355665"/>
    <w:rsid w:val="003630DD"/>
    <w:rsid w:val="00363A0A"/>
    <w:rsid w:val="00364E9F"/>
    <w:rsid w:val="00365DAA"/>
    <w:rsid w:val="003664CB"/>
    <w:rsid w:val="00366785"/>
    <w:rsid w:val="00367D01"/>
    <w:rsid w:val="00367EAE"/>
    <w:rsid w:val="00370CBA"/>
    <w:rsid w:val="0037212E"/>
    <w:rsid w:val="003834A8"/>
    <w:rsid w:val="00386BFA"/>
    <w:rsid w:val="00392913"/>
    <w:rsid w:val="00394DF7"/>
    <w:rsid w:val="003959E3"/>
    <w:rsid w:val="003962CF"/>
    <w:rsid w:val="00396EC0"/>
    <w:rsid w:val="003A1F60"/>
    <w:rsid w:val="003A4757"/>
    <w:rsid w:val="003A4FCD"/>
    <w:rsid w:val="003A6125"/>
    <w:rsid w:val="003B043C"/>
    <w:rsid w:val="003B0D69"/>
    <w:rsid w:val="003B3A70"/>
    <w:rsid w:val="003B6F6C"/>
    <w:rsid w:val="003C18AD"/>
    <w:rsid w:val="003C2C58"/>
    <w:rsid w:val="003C6E5E"/>
    <w:rsid w:val="003D1D47"/>
    <w:rsid w:val="003D22FC"/>
    <w:rsid w:val="003D643C"/>
    <w:rsid w:val="003D7687"/>
    <w:rsid w:val="003E0561"/>
    <w:rsid w:val="003E1B2D"/>
    <w:rsid w:val="003F5AF2"/>
    <w:rsid w:val="00401E88"/>
    <w:rsid w:val="004033FD"/>
    <w:rsid w:val="004140C1"/>
    <w:rsid w:val="00414B06"/>
    <w:rsid w:val="0042791D"/>
    <w:rsid w:val="00445F36"/>
    <w:rsid w:val="004470B1"/>
    <w:rsid w:val="004514C6"/>
    <w:rsid w:val="0045532D"/>
    <w:rsid w:val="00455596"/>
    <w:rsid w:val="00457FD2"/>
    <w:rsid w:val="00461D3D"/>
    <w:rsid w:val="0046713D"/>
    <w:rsid w:val="004702B7"/>
    <w:rsid w:val="004753A5"/>
    <w:rsid w:val="00493019"/>
    <w:rsid w:val="00494FE0"/>
    <w:rsid w:val="00497746"/>
    <w:rsid w:val="00497795"/>
    <w:rsid w:val="004A1D0F"/>
    <w:rsid w:val="004A2FE0"/>
    <w:rsid w:val="004A378F"/>
    <w:rsid w:val="004A70EB"/>
    <w:rsid w:val="004B5EDD"/>
    <w:rsid w:val="004B6492"/>
    <w:rsid w:val="004E0B39"/>
    <w:rsid w:val="004E4F2D"/>
    <w:rsid w:val="004F15E5"/>
    <w:rsid w:val="004F2AEF"/>
    <w:rsid w:val="00501B8B"/>
    <w:rsid w:val="00501EE1"/>
    <w:rsid w:val="005042A2"/>
    <w:rsid w:val="00504BBB"/>
    <w:rsid w:val="00504D50"/>
    <w:rsid w:val="00506552"/>
    <w:rsid w:val="0050744A"/>
    <w:rsid w:val="0051052C"/>
    <w:rsid w:val="00510709"/>
    <w:rsid w:val="00510FD4"/>
    <w:rsid w:val="00513035"/>
    <w:rsid w:val="00521D6E"/>
    <w:rsid w:val="0052708A"/>
    <w:rsid w:val="00536CC8"/>
    <w:rsid w:val="00537E38"/>
    <w:rsid w:val="0054014E"/>
    <w:rsid w:val="005415A5"/>
    <w:rsid w:val="00544B1E"/>
    <w:rsid w:val="00554199"/>
    <w:rsid w:val="00554DEF"/>
    <w:rsid w:val="005572BF"/>
    <w:rsid w:val="00567166"/>
    <w:rsid w:val="00567E2C"/>
    <w:rsid w:val="005723D6"/>
    <w:rsid w:val="00575D0B"/>
    <w:rsid w:val="005817B0"/>
    <w:rsid w:val="005870D4"/>
    <w:rsid w:val="0058754A"/>
    <w:rsid w:val="00596D2A"/>
    <w:rsid w:val="00597D5C"/>
    <w:rsid w:val="005A0A23"/>
    <w:rsid w:val="005A1171"/>
    <w:rsid w:val="005A49ED"/>
    <w:rsid w:val="005A4EF0"/>
    <w:rsid w:val="005B4CD0"/>
    <w:rsid w:val="005B6268"/>
    <w:rsid w:val="005C01BD"/>
    <w:rsid w:val="005C2598"/>
    <w:rsid w:val="005C7824"/>
    <w:rsid w:val="005D5DD4"/>
    <w:rsid w:val="005D6029"/>
    <w:rsid w:val="005E47C1"/>
    <w:rsid w:val="005E500B"/>
    <w:rsid w:val="005E754F"/>
    <w:rsid w:val="005F6E50"/>
    <w:rsid w:val="005F7710"/>
    <w:rsid w:val="005F7F45"/>
    <w:rsid w:val="00605A2C"/>
    <w:rsid w:val="00607D28"/>
    <w:rsid w:val="006125FD"/>
    <w:rsid w:val="00613FF9"/>
    <w:rsid w:val="00625014"/>
    <w:rsid w:val="00626F7F"/>
    <w:rsid w:val="006344BB"/>
    <w:rsid w:val="0063523B"/>
    <w:rsid w:val="00637427"/>
    <w:rsid w:val="0064064E"/>
    <w:rsid w:val="00641F76"/>
    <w:rsid w:val="006464AE"/>
    <w:rsid w:val="00656EFF"/>
    <w:rsid w:val="00657225"/>
    <w:rsid w:val="006714A6"/>
    <w:rsid w:val="00672972"/>
    <w:rsid w:val="00673A98"/>
    <w:rsid w:val="00681C1D"/>
    <w:rsid w:val="00686FE6"/>
    <w:rsid w:val="00693734"/>
    <w:rsid w:val="00693FCB"/>
    <w:rsid w:val="00694929"/>
    <w:rsid w:val="006A0DB1"/>
    <w:rsid w:val="006A6333"/>
    <w:rsid w:val="006B0767"/>
    <w:rsid w:val="006B64C2"/>
    <w:rsid w:val="006C223A"/>
    <w:rsid w:val="006C535E"/>
    <w:rsid w:val="006E1D80"/>
    <w:rsid w:val="006E5B09"/>
    <w:rsid w:val="006F1D64"/>
    <w:rsid w:val="006F2381"/>
    <w:rsid w:val="00701B8A"/>
    <w:rsid w:val="0070261D"/>
    <w:rsid w:val="0070277F"/>
    <w:rsid w:val="00705975"/>
    <w:rsid w:val="0070626B"/>
    <w:rsid w:val="00713179"/>
    <w:rsid w:val="00720777"/>
    <w:rsid w:val="00720CB7"/>
    <w:rsid w:val="00724CAC"/>
    <w:rsid w:val="00742AAB"/>
    <w:rsid w:val="00746CDE"/>
    <w:rsid w:val="0074741A"/>
    <w:rsid w:val="00753A46"/>
    <w:rsid w:val="007561A4"/>
    <w:rsid w:val="007569B8"/>
    <w:rsid w:val="00765BCF"/>
    <w:rsid w:val="0077204F"/>
    <w:rsid w:val="0078528F"/>
    <w:rsid w:val="00790D0E"/>
    <w:rsid w:val="00797F35"/>
    <w:rsid w:val="007A1564"/>
    <w:rsid w:val="007A6C30"/>
    <w:rsid w:val="007A7241"/>
    <w:rsid w:val="007A7C46"/>
    <w:rsid w:val="007B4D5E"/>
    <w:rsid w:val="007B75DB"/>
    <w:rsid w:val="007C1055"/>
    <w:rsid w:val="007C17D6"/>
    <w:rsid w:val="007C4379"/>
    <w:rsid w:val="007D2C17"/>
    <w:rsid w:val="007D2E59"/>
    <w:rsid w:val="007E4AEE"/>
    <w:rsid w:val="007E630F"/>
    <w:rsid w:val="007F2320"/>
    <w:rsid w:val="007F60B4"/>
    <w:rsid w:val="007F779A"/>
    <w:rsid w:val="00803989"/>
    <w:rsid w:val="00813671"/>
    <w:rsid w:val="00816514"/>
    <w:rsid w:val="00820D9D"/>
    <w:rsid w:val="008210F2"/>
    <w:rsid w:val="00824412"/>
    <w:rsid w:val="008279D9"/>
    <w:rsid w:val="00830E4F"/>
    <w:rsid w:val="0083649B"/>
    <w:rsid w:val="00842376"/>
    <w:rsid w:val="00854CB0"/>
    <w:rsid w:val="00875B0C"/>
    <w:rsid w:val="008806F2"/>
    <w:rsid w:val="00882DD9"/>
    <w:rsid w:val="00882FDE"/>
    <w:rsid w:val="0089257C"/>
    <w:rsid w:val="008934BD"/>
    <w:rsid w:val="00893955"/>
    <w:rsid w:val="00894B17"/>
    <w:rsid w:val="00896799"/>
    <w:rsid w:val="00897520"/>
    <w:rsid w:val="008A4698"/>
    <w:rsid w:val="008A6A5A"/>
    <w:rsid w:val="008B0B3E"/>
    <w:rsid w:val="008B740D"/>
    <w:rsid w:val="008B7FE5"/>
    <w:rsid w:val="008C284C"/>
    <w:rsid w:val="008C5BF8"/>
    <w:rsid w:val="008D06C4"/>
    <w:rsid w:val="008D1AAC"/>
    <w:rsid w:val="008D4C32"/>
    <w:rsid w:val="008D55E0"/>
    <w:rsid w:val="008E0F62"/>
    <w:rsid w:val="008E4DB5"/>
    <w:rsid w:val="008F7BDF"/>
    <w:rsid w:val="00904AB7"/>
    <w:rsid w:val="00910206"/>
    <w:rsid w:val="009118AB"/>
    <w:rsid w:val="009147ED"/>
    <w:rsid w:val="009157CD"/>
    <w:rsid w:val="009169CB"/>
    <w:rsid w:val="00921991"/>
    <w:rsid w:val="00923F05"/>
    <w:rsid w:val="00924C3A"/>
    <w:rsid w:val="0092592F"/>
    <w:rsid w:val="0093357F"/>
    <w:rsid w:val="00937F1E"/>
    <w:rsid w:val="009500E1"/>
    <w:rsid w:val="00954FCB"/>
    <w:rsid w:val="00961BC7"/>
    <w:rsid w:val="009637F0"/>
    <w:rsid w:val="00963AE4"/>
    <w:rsid w:val="009660AF"/>
    <w:rsid w:val="00971CC5"/>
    <w:rsid w:val="009839AA"/>
    <w:rsid w:val="00987429"/>
    <w:rsid w:val="009910AE"/>
    <w:rsid w:val="0099729A"/>
    <w:rsid w:val="009A7AA5"/>
    <w:rsid w:val="009B004F"/>
    <w:rsid w:val="009B3F7F"/>
    <w:rsid w:val="009B7053"/>
    <w:rsid w:val="009C0BD1"/>
    <w:rsid w:val="009D0FA7"/>
    <w:rsid w:val="009D252D"/>
    <w:rsid w:val="009D7E14"/>
    <w:rsid w:val="009E4509"/>
    <w:rsid w:val="009E6B8D"/>
    <w:rsid w:val="009F4108"/>
    <w:rsid w:val="009F69E1"/>
    <w:rsid w:val="00A003C1"/>
    <w:rsid w:val="00A01C61"/>
    <w:rsid w:val="00A01DC0"/>
    <w:rsid w:val="00A05119"/>
    <w:rsid w:val="00A107E4"/>
    <w:rsid w:val="00A254F6"/>
    <w:rsid w:val="00A312AF"/>
    <w:rsid w:val="00A60055"/>
    <w:rsid w:val="00A71EFA"/>
    <w:rsid w:val="00A728BD"/>
    <w:rsid w:val="00A72C03"/>
    <w:rsid w:val="00A7470C"/>
    <w:rsid w:val="00A76AB2"/>
    <w:rsid w:val="00A853DD"/>
    <w:rsid w:val="00A86543"/>
    <w:rsid w:val="00A87820"/>
    <w:rsid w:val="00A87D7C"/>
    <w:rsid w:val="00A93E9D"/>
    <w:rsid w:val="00A94A8E"/>
    <w:rsid w:val="00A97DC5"/>
    <w:rsid w:val="00AA127A"/>
    <w:rsid w:val="00AB07A5"/>
    <w:rsid w:val="00AB1506"/>
    <w:rsid w:val="00AB340D"/>
    <w:rsid w:val="00AC52A2"/>
    <w:rsid w:val="00AC7009"/>
    <w:rsid w:val="00AD62D4"/>
    <w:rsid w:val="00AE190F"/>
    <w:rsid w:val="00AE1DF8"/>
    <w:rsid w:val="00AE2B93"/>
    <w:rsid w:val="00AF0635"/>
    <w:rsid w:val="00AF0B38"/>
    <w:rsid w:val="00AF4ACF"/>
    <w:rsid w:val="00B0053F"/>
    <w:rsid w:val="00B1792C"/>
    <w:rsid w:val="00B316C6"/>
    <w:rsid w:val="00B33A23"/>
    <w:rsid w:val="00B33B65"/>
    <w:rsid w:val="00B3407E"/>
    <w:rsid w:val="00B341CB"/>
    <w:rsid w:val="00B34491"/>
    <w:rsid w:val="00B35EB0"/>
    <w:rsid w:val="00B50A0D"/>
    <w:rsid w:val="00B73967"/>
    <w:rsid w:val="00B739CA"/>
    <w:rsid w:val="00B7692B"/>
    <w:rsid w:val="00B8231D"/>
    <w:rsid w:val="00B842E5"/>
    <w:rsid w:val="00B86485"/>
    <w:rsid w:val="00B86D61"/>
    <w:rsid w:val="00B905CE"/>
    <w:rsid w:val="00B95158"/>
    <w:rsid w:val="00BA25C4"/>
    <w:rsid w:val="00BB0297"/>
    <w:rsid w:val="00BB425B"/>
    <w:rsid w:val="00BB57DC"/>
    <w:rsid w:val="00BB7241"/>
    <w:rsid w:val="00BC0313"/>
    <w:rsid w:val="00BC06FE"/>
    <w:rsid w:val="00BC587E"/>
    <w:rsid w:val="00BD7D26"/>
    <w:rsid w:val="00BE09CB"/>
    <w:rsid w:val="00BE3FA7"/>
    <w:rsid w:val="00BE796F"/>
    <w:rsid w:val="00BF3623"/>
    <w:rsid w:val="00C038B2"/>
    <w:rsid w:val="00C04033"/>
    <w:rsid w:val="00C22458"/>
    <w:rsid w:val="00C241C2"/>
    <w:rsid w:val="00C32B4F"/>
    <w:rsid w:val="00C34FAB"/>
    <w:rsid w:val="00C352D2"/>
    <w:rsid w:val="00C362C2"/>
    <w:rsid w:val="00C40049"/>
    <w:rsid w:val="00C4666D"/>
    <w:rsid w:val="00C473D8"/>
    <w:rsid w:val="00C47800"/>
    <w:rsid w:val="00C47C1D"/>
    <w:rsid w:val="00C52429"/>
    <w:rsid w:val="00C54BB9"/>
    <w:rsid w:val="00C5698B"/>
    <w:rsid w:val="00C569DF"/>
    <w:rsid w:val="00C60ADE"/>
    <w:rsid w:val="00C67EC9"/>
    <w:rsid w:val="00C81EFD"/>
    <w:rsid w:val="00C83FB5"/>
    <w:rsid w:val="00C852AC"/>
    <w:rsid w:val="00C87DD8"/>
    <w:rsid w:val="00C9100D"/>
    <w:rsid w:val="00C92253"/>
    <w:rsid w:val="00C94BC1"/>
    <w:rsid w:val="00C96969"/>
    <w:rsid w:val="00CA12E3"/>
    <w:rsid w:val="00CA556F"/>
    <w:rsid w:val="00CA67A3"/>
    <w:rsid w:val="00CB501B"/>
    <w:rsid w:val="00CC4D42"/>
    <w:rsid w:val="00CE3011"/>
    <w:rsid w:val="00CE43B6"/>
    <w:rsid w:val="00CF2303"/>
    <w:rsid w:val="00CF4735"/>
    <w:rsid w:val="00CF55DD"/>
    <w:rsid w:val="00CF64B3"/>
    <w:rsid w:val="00CF7DDE"/>
    <w:rsid w:val="00D008C1"/>
    <w:rsid w:val="00D15121"/>
    <w:rsid w:val="00D16159"/>
    <w:rsid w:val="00D4213E"/>
    <w:rsid w:val="00D43A46"/>
    <w:rsid w:val="00D4747C"/>
    <w:rsid w:val="00D5364F"/>
    <w:rsid w:val="00D547F8"/>
    <w:rsid w:val="00D71C13"/>
    <w:rsid w:val="00D73FCF"/>
    <w:rsid w:val="00D75A79"/>
    <w:rsid w:val="00D85348"/>
    <w:rsid w:val="00DB0FEA"/>
    <w:rsid w:val="00DB6DC0"/>
    <w:rsid w:val="00DC035D"/>
    <w:rsid w:val="00DC69FB"/>
    <w:rsid w:val="00DC6B59"/>
    <w:rsid w:val="00DD0188"/>
    <w:rsid w:val="00DE1D0D"/>
    <w:rsid w:val="00DE6E25"/>
    <w:rsid w:val="00DE7231"/>
    <w:rsid w:val="00DF0B31"/>
    <w:rsid w:val="00DF18CB"/>
    <w:rsid w:val="00DF5BE7"/>
    <w:rsid w:val="00E03B69"/>
    <w:rsid w:val="00E10C6C"/>
    <w:rsid w:val="00E10EFE"/>
    <w:rsid w:val="00E13205"/>
    <w:rsid w:val="00E1447F"/>
    <w:rsid w:val="00E319C2"/>
    <w:rsid w:val="00E549CD"/>
    <w:rsid w:val="00E55893"/>
    <w:rsid w:val="00E62D94"/>
    <w:rsid w:val="00E71EA4"/>
    <w:rsid w:val="00E74A34"/>
    <w:rsid w:val="00E85087"/>
    <w:rsid w:val="00E9149D"/>
    <w:rsid w:val="00E96E3F"/>
    <w:rsid w:val="00EB2123"/>
    <w:rsid w:val="00EB6DA5"/>
    <w:rsid w:val="00EC44EE"/>
    <w:rsid w:val="00ED44B1"/>
    <w:rsid w:val="00ED60A3"/>
    <w:rsid w:val="00ED7B10"/>
    <w:rsid w:val="00EE51CC"/>
    <w:rsid w:val="00EE5BFB"/>
    <w:rsid w:val="00EE5DA7"/>
    <w:rsid w:val="00EF52D5"/>
    <w:rsid w:val="00F003E1"/>
    <w:rsid w:val="00F07B83"/>
    <w:rsid w:val="00F07C24"/>
    <w:rsid w:val="00F137E5"/>
    <w:rsid w:val="00F14820"/>
    <w:rsid w:val="00F2006B"/>
    <w:rsid w:val="00F21B74"/>
    <w:rsid w:val="00F22D51"/>
    <w:rsid w:val="00F25647"/>
    <w:rsid w:val="00F26042"/>
    <w:rsid w:val="00F33043"/>
    <w:rsid w:val="00F43CD0"/>
    <w:rsid w:val="00F4610E"/>
    <w:rsid w:val="00F46543"/>
    <w:rsid w:val="00F500D6"/>
    <w:rsid w:val="00F51777"/>
    <w:rsid w:val="00F552B2"/>
    <w:rsid w:val="00F55341"/>
    <w:rsid w:val="00F664F1"/>
    <w:rsid w:val="00F66A09"/>
    <w:rsid w:val="00F7196F"/>
    <w:rsid w:val="00F7341B"/>
    <w:rsid w:val="00F74FD8"/>
    <w:rsid w:val="00F81092"/>
    <w:rsid w:val="00F83DF7"/>
    <w:rsid w:val="00F90C98"/>
    <w:rsid w:val="00F91622"/>
    <w:rsid w:val="00F96E0C"/>
    <w:rsid w:val="00FA45E4"/>
    <w:rsid w:val="00FB42A9"/>
    <w:rsid w:val="00FC127D"/>
    <w:rsid w:val="00FD024C"/>
    <w:rsid w:val="00FE08A7"/>
    <w:rsid w:val="00FE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30E4F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0E4F"/>
    <w:pPr>
      <w:keepNext/>
      <w:ind w:left="113" w:right="317"/>
      <w:outlineLvl w:val="0"/>
    </w:pPr>
    <w:rPr>
      <w:rFonts w:ascii="Tahoma" w:hAnsi="Tahoma" w:cs="Tahoma"/>
      <w:b/>
      <w:bC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E4F"/>
    <w:pPr>
      <w:keepNext/>
      <w:ind w:right="317"/>
      <w:outlineLvl w:val="1"/>
    </w:pPr>
    <w:rPr>
      <w:rFonts w:ascii="Tahoma" w:hAnsi="Tahoma" w:cs="Tahoma"/>
      <w:b/>
      <w:bCs/>
      <w:color w:val="FFFFF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0E4F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0E4F"/>
    <w:pPr>
      <w:keepNext/>
      <w:ind w:left="1440"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0E4F"/>
    <w:pPr>
      <w:keepNext/>
      <w:ind w:left="2160" w:firstLine="7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0E4F"/>
    <w:pPr>
      <w:keepNext/>
      <w:ind w:left="1440" w:firstLine="72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0E4F"/>
    <w:pPr>
      <w:keepNext/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0E4F"/>
    <w:pPr>
      <w:keepNext/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0E4F"/>
    <w:pPr>
      <w:keepNext/>
      <w:ind w:left="2858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51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05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051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051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051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2083F"/>
    <w:rPr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B0512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B0512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B0512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sid w:val="00830E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0512"/>
    <w:rPr>
      <w:sz w:val="20"/>
      <w:szCs w:val="20"/>
    </w:rPr>
  </w:style>
  <w:style w:type="character" w:styleId="Hyperlink">
    <w:name w:val="Hyperlink"/>
    <w:basedOn w:val="DefaultParagraphFont"/>
    <w:uiPriority w:val="99"/>
    <w:rsid w:val="00830E4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30E4F"/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0512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0E4F"/>
    <w:pPr>
      <w:ind w:left="3578" w:hanging="1418"/>
    </w:pPr>
    <w:rPr>
      <w:b/>
      <w:bCs/>
      <w:i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B0512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30E4F"/>
    <w:pPr>
      <w:ind w:left="72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B051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rsid w:val="00830E4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30E4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051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30E4F"/>
  </w:style>
  <w:style w:type="paragraph" w:styleId="HTMLPreformatted">
    <w:name w:val="HTML Preformatted"/>
    <w:basedOn w:val="Normal"/>
    <w:link w:val="HTMLPreformattedChar"/>
    <w:uiPriority w:val="99"/>
    <w:rsid w:val="00830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512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0E4F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B0512"/>
    <w:rPr>
      <w:sz w:val="20"/>
      <w:szCs w:val="20"/>
    </w:rPr>
  </w:style>
  <w:style w:type="paragraph" w:styleId="NormalWeb">
    <w:name w:val="Normal (Web)"/>
    <w:basedOn w:val="Normal"/>
    <w:uiPriority w:val="99"/>
    <w:rsid w:val="00830E4F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Strong">
    <w:name w:val="Strong"/>
    <w:basedOn w:val="DefaultParagraphFont"/>
    <w:uiPriority w:val="99"/>
    <w:qFormat/>
    <w:rsid w:val="009E4509"/>
    <w:rPr>
      <w:b/>
      <w:bCs/>
    </w:rPr>
  </w:style>
  <w:style w:type="table" w:styleId="TableGrid">
    <w:name w:val="Table Grid"/>
    <w:basedOn w:val="TableNormal"/>
    <w:uiPriority w:val="99"/>
    <w:rsid w:val="003C2C58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uiPriority w:val="99"/>
    <w:rsid w:val="00501B8B"/>
    <w:pPr>
      <w:autoSpaceDE/>
      <w:autoSpaceDN/>
      <w:spacing w:before="480" w:line="240" w:lineRule="atLeast"/>
      <w:ind w:left="1134"/>
      <w:jc w:val="both"/>
    </w:pPr>
    <w:rPr>
      <w:caps/>
    </w:rPr>
  </w:style>
  <w:style w:type="character" w:customStyle="1" w:styleId="longtext">
    <w:name w:val="long_text"/>
    <w:basedOn w:val="DefaultParagraphFont"/>
    <w:uiPriority w:val="99"/>
    <w:rsid w:val="00AF0B38"/>
  </w:style>
  <w:style w:type="character" w:customStyle="1" w:styleId="hps">
    <w:name w:val="hps"/>
    <w:basedOn w:val="DefaultParagraphFont"/>
    <w:uiPriority w:val="99"/>
    <w:rsid w:val="00AF0B38"/>
  </w:style>
  <w:style w:type="character" w:customStyle="1" w:styleId="PlainTextChar">
    <w:name w:val="Plain Text Char"/>
    <w:uiPriority w:val="99"/>
    <w:locked/>
    <w:rsid w:val="00B8231D"/>
    <w:rPr>
      <w:rFonts w:ascii="Courier New" w:hAnsi="Courier New" w:cs="Courier New"/>
      <w:sz w:val="21"/>
      <w:szCs w:val="21"/>
      <w:lang w:val="de-DE" w:eastAsia="en-US"/>
    </w:rPr>
  </w:style>
  <w:style w:type="paragraph" w:styleId="PlainText">
    <w:name w:val="Plain Text"/>
    <w:basedOn w:val="Normal"/>
    <w:link w:val="PlainTextChar1"/>
    <w:uiPriority w:val="99"/>
    <w:rsid w:val="00B8231D"/>
    <w:pPr>
      <w:autoSpaceDE/>
      <w:autoSpaceDN/>
    </w:pPr>
    <w:rPr>
      <w:rFonts w:ascii="Courier New" w:hAnsi="Courier New" w:cs="Courier New"/>
      <w:sz w:val="21"/>
      <w:szCs w:val="21"/>
      <w:lang w:val="de-DE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B0512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uiPriority w:val="99"/>
    <w:rsid w:val="00B8231D"/>
    <w:rPr>
      <w:rFonts w:ascii="Courier New" w:hAnsi="Courier New" w:cs="Courier New"/>
      <w:lang w:val="en-US" w:eastAsia="en-US"/>
    </w:rPr>
  </w:style>
  <w:style w:type="paragraph" w:customStyle="1" w:styleId="NoSpacing1">
    <w:name w:val="No Spacing1"/>
    <w:uiPriority w:val="99"/>
    <w:rsid w:val="00B8231D"/>
    <w:rPr>
      <w:sz w:val="24"/>
      <w:szCs w:val="24"/>
    </w:rPr>
  </w:style>
  <w:style w:type="character" w:customStyle="1" w:styleId="text">
    <w:name w:val="text"/>
    <w:basedOn w:val="DefaultParagraphFont"/>
    <w:uiPriority w:val="99"/>
    <w:rsid w:val="004470B1"/>
  </w:style>
  <w:style w:type="character" w:styleId="Emphasis">
    <w:name w:val="Emphasis"/>
    <w:basedOn w:val="DefaultParagraphFont"/>
    <w:uiPriority w:val="99"/>
    <w:qFormat/>
    <w:rsid w:val="0033604E"/>
    <w:rPr>
      <w:i/>
      <w:iCs/>
    </w:rPr>
  </w:style>
  <w:style w:type="character" w:customStyle="1" w:styleId="hpsatn">
    <w:name w:val="hps atn"/>
    <w:basedOn w:val="DefaultParagraphFont"/>
    <w:uiPriority w:val="99"/>
    <w:rsid w:val="00245C1F"/>
  </w:style>
  <w:style w:type="character" w:customStyle="1" w:styleId="e">
    <w:name w:val="e"/>
    <w:basedOn w:val="DefaultParagraphFont"/>
    <w:uiPriority w:val="99"/>
    <w:rsid w:val="00C60ADE"/>
  </w:style>
  <w:style w:type="paragraph" w:styleId="BalloonText">
    <w:name w:val="Balloon Text"/>
    <w:basedOn w:val="Normal"/>
    <w:link w:val="BalloonTextChar"/>
    <w:uiPriority w:val="99"/>
    <w:semiHidden/>
    <w:rsid w:val="00F8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109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42A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nm20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thko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1893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CILVĒKS</vt:lpstr>
    </vt:vector>
  </TitlesOfParts>
  <Company>RePack by SPecialiST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CILVĒKS</dc:title>
  <dc:subject/>
  <dc:creator>Name</dc:creator>
  <cp:keywords/>
  <dc:description/>
  <cp:lastModifiedBy>user</cp:lastModifiedBy>
  <cp:revision>8</cp:revision>
  <cp:lastPrinted>2013-05-02T09:26:00Z</cp:lastPrinted>
  <dcterms:created xsi:type="dcterms:W3CDTF">2013-05-02T08:00:00Z</dcterms:created>
  <dcterms:modified xsi:type="dcterms:W3CDTF">2013-05-02T14:36:00Z</dcterms:modified>
</cp:coreProperties>
</file>